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D75BC" w14:textId="77777777" w:rsidR="00E300C0" w:rsidRDefault="00E300C0">
      <w:pPr>
        <w:pStyle w:val="Ttulo9"/>
        <w:tabs>
          <w:tab w:val="clear" w:pos="737"/>
        </w:tabs>
        <w:spacing w:line="240" w:lineRule="auto"/>
        <w:jc w:val="center"/>
        <w:rPr>
          <w:rFonts w:cs="Arial"/>
          <w:snapToGrid/>
          <w:sz w:val="24"/>
          <w:lang w:val="es-ES"/>
        </w:rPr>
      </w:pPr>
    </w:p>
    <w:p w14:paraId="59EAB105" w14:textId="77777777" w:rsidR="009417FB" w:rsidRPr="009417FB" w:rsidRDefault="009417FB" w:rsidP="009417FB">
      <w:pPr>
        <w:rPr>
          <w:lang w:val="es-ES"/>
        </w:rPr>
      </w:pPr>
    </w:p>
    <w:p w14:paraId="1B95F33F" w14:textId="215D07B9" w:rsidR="00E300C0" w:rsidRDefault="000F79A4">
      <w:pPr>
        <w:pStyle w:val="Ttulo9"/>
        <w:tabs>
          <w:tab w:val="clear" w:pos="737"/>
        </w:tabs>
        <w:spacing w:line="240" w:lineRule="auto"/>
        <w:jc w:val="center"/>
        <w:rPr>
          <w:rFonts w:cs="Arial"/>
          <w:snapToGrid/>
          <w:sz w:val="24"/>
          <w:lang w:val="es-ES"/>
        </w:rPr>
      </w:pPr>
      <w:r>
        <w:rPr>
          <w:snapToGrid/>
        </w:rPr>
        <w:t>ANEXO 0</w:t>
      </w:r>
      <w:r w:rsidR="009417FB">
        <w:rPr>
          <w:snapToGrid/>
        </w:rPr>
        <w:t>1</w:t>
      </w:r>
      <w:r w:rsidR="00896A7F">
        <w:rPr>
          <w:snapToGrid/>
        </w:rPr>
        <w:t xml:space="preserve"> </w:t>
      </w:r>
      <w:r>
        <w:rPr>
          <w:snapToGrid/>
        </w:rPr>
        <w:t xml:space="preserve"> </w:t>
      </w:r>
      <w:r w:rsidR="00E300C0">
        <w:rPr>
          <w:snapToGrid/>
        </w:rPr>
        <w:t xml:space="preserve">  </w:t>
      </w:r>
      <w:r w:rsidR="00E300C0">
        <w:rPr>
          <w:rFonts w:cs="Arial"/>
          <w:snapToGrid/>
          <w:sz w:val="24"/>
          <w:lang w:val="es-ES"/>
        </w:rPr>
        <w:t>ELABORACI</w:t>
      </w:r>
      <w:r w:rsidR="0076315A">
        <w:rPr>
          <w:rFonts w:cs="Arial"/>
          <w:snapToGrid/>
          <w:sz w:val="24"/>
          <w:lang w:val="es-ES"/>
        </w:rPr>
        <w:t>Ó</w:t>
      </w:r>
      <w:r w:rsidR="00E300C0">
        <w:rPr>
          <w:rFonts w:cs="Arial"/>
          <w:snapToGrid/>
          <w:sz w:val="24"/>
          <w:lang w:val="es-ES"/>
        </w:rPr>
        <w:t>N DE INDICADORES DE GESTI</w:t>
      </w:r>
      <w:r w:rsidR="00877F3D">
        <w:rPr>
          <w:rFonts w:cs="Arial"/>
          <w:snapToGrid/>
          <w:sz w:val="24"/>
          <w:lang w:val="es-ES"/>
        </w:rPr>
        <w:t>Ó</w:t>
      </w:r>
      <w:r w:rsidR="00E300C0">
        <w:rPr>
          <w:rFonts w:cs="Arial"/>
          <w:snapToGrid/>
          <w:sz w:val="24"/>
          <w:lang w:val="es-ES"/>
        </w:rPr>
        <w:t>N</w:t>
      </w:r>
    </w:p>
    <w:p w14:paraId="62A176F9" w14:textId="77777777" w:rsidR="00E300C0" w:rsidRDefault="00E300C0">
      <w:pPr>
        <w:rPr>
          <w:lang w:val="es-ES"/>
        </w:rPr>
      </w:pPr>
    </w:p>
    <w:p w14:paraId="675E2C69" w14:textId="77777777" w:rsidR="00E300C0" w:rsidRDefault="00E300C0">
      <w:pPr>
        <w:rPr>
          <w:rFonts w:ascii="Arial" w:hAnsi="Arial" w:cs="Arial"/>
          <w:sz w:val="18"/>
        </w:rPr>
      </w:pP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056"/>
        <w:gridCol w:w="6840"/>
        <w:gridCol w:w="1743"/>
      </w:tblGrid>
      <w:tr w:rsidR="00E300C0" w14:paraId="38108BD9" w14:textId="77777777" w:rsidTr="00F93019">
        <w:trPr>
          <w:jc w:val="center"/>
        </w:trPr>
        <w:tc>
          <w:tcPr>
            <w:tcW w:w="9639" w:type="dxa"/>
            <w:gridSpan w:val="3"/>
            <w:tcBorders>
              <w:top w:val="threeDEmboss" w:sz="12" w:space="0" w:color="000000"/>
              <w:left w:val="threeDEmboss" w:sz="12" w:space="0" w:color="000000"/>
              <w:bottom w:val="single" w:sz="12" w:space="0" w:color="000000"/>
              <w:right w:val="threeDEmboss" w:sz="12" w:space="0" w:color="000000"/>
            </w:tcBorders>
            <w:shd w:val="pct25" w:color="auto" w:fill="FFFFFF"/>
            <w:vAlign w:val="center"/>
          </w:tcPr>
          <w:p w14:paraId="22DA9EF3" w14:textId="77777777" w:rsidR="00E300C0" w:rsidRDefault="00E300C0">
            <w:pPr>
              <w:pStyle w:val="Ttulo3"/>
              <w:spacing w:line="240" w:lineRule="auto"/>
              <w:jc w:val="center"/>
              <w:rPr>
                <w:rFonts w:cs="Arial"/>
                <w:bCs/>
                <w:caps/>
                <w:color w:val="000080"/>
                <w:sz w:val="18"/>
                <w:lang w:val="es-ES"/>
              </w:rPr>
            </w:pPr>
            <w:r>
              <w:rPr>
                <w:rFonts w:cs="Arial"/>
                <w:bCs/>
                <w:caps/>
                <w:color w:val="000080"/>
                <w:sz w:val="18"/>
                <w:lang w:val="es-ES"/>
              </w:rPr>
              <w:t>cuadro de revisiones</w:t>
            </w:r>
          </w:p>
        </w:tc>
      </w:tr>
      <w:tr w:rsidR="00E300C0" w14:paraId="475041FC" w14:textId="77777777" w:rsidTr="00F93019">
        <w:trPr>
          <w:cantSplit/>
          <w:jc w:val="center"/>
        </w:trPr>
        <w:tc>
          <w:tcPr>
            <w:tcW w:w="1056" w:type="dxa"/>
            <w:tcBorders>
              <w:top w:val="nil"/>
              <w:left w:val="threeDEmboss" w:sz="12" w:space="0" w:color="000000"/>
            </w:tcBorders>
            <w:vAlign w:val="center"/>
          </w:tcPr>
          <w:p w14:paraId="6DD1C6D1" w14:textId="77777777" w:rsidR="00E300C0" w:rsidRDefault="00E300C0">
            <w:pPr>
              <w:pStyle w:val="Ttulo3"/>
              <w:spacing w:line="240" w:lineRule="auto"/>
              <w:jc w:val="center"/>
              <w:rPr>
                <w:rFonts w:cs="Arial"/>
                <w:bCs/>
                <w:caps/>
                <w:color w:val="000080"/>
                <w:sz w:val="18"/>
                <w:lang w:val="es-ES"/>
              </w:rPr>
            </w:pPr>
            <w:r>
              <w:rPr>
                <w:rFonts w:cs="Arial"/>
                <w:bCs/>
                <w:color w:val="000080"/>
                <w:sz w:val="18"/>
                <w:lang w:val="es-ES"/>
              </w:rPr>
              <w:t>REVISIÓN</w:t>
            </w:r>
          </w:p>
        </w:tc>
        <w:tc>
          <w:tcPr>
            <w:tcW w:w="6840" w:type="dxa"/>
            <w:tcBorders>
              <w:top w:val="nil"/>
            </w:tcBorders>
            <w:vAlign w:val="center"/>
          </w:tcPr>
          <w:p w14:paraId="23C5289A" w14:textId="77777777" w:rsidR="00E300C0" w:rsidRDefault="00E300C0">
            <w:pPr>
              <w:pStyle w:val="Ttulo3"/>
              <w:spacing w:line="240" w:lineRule="auto"/>
              <w:jc w:val="center"/>
              <w:rPr>
                <w:rFonts w:cs="Arial"/>
                <w:bCs/>
                <w:caps/>
                <w:color w:val="000080"/>
                <w:sz w:val="18"/>
                <w:lang w:val="es-ES"/>
              </w:rPr>
            </w:pPr>
            <w:r>
              <w:rPr>
                <w:rFonts w:cs="Arial"/>
                <w:bCs/>
                <w:color w:val="000080"/>
                <w:sz w:val="18"/>
                <w:lang w:val="es-ES"/>
              </w:rPr>
              <w:t>DESCRIPCIÓN</w:t>
            </w:r>
          </w:p>
        </w:tc>
        <w:tc>
          <w:tcPr>
            <w:tcW w:w="1743" w:type="dxa"/>
            <w:tcBorders>
              <w:top w:val="nil"/>
              <w:right w:val="threeDEmboss" w:sz="12" w:space="0" w:color="000000"/>
            </w:tcBorders>
            <w:vAlign w:val="center"/>
          </w:tcPr>
          <w:p w14:paraId="5DB36C58" w14:textId="77777777" w:rsidR="00E300C0" w:rsidRDefault="00E300C0">
            <w:pPr>
              <w:pStyle w:val="Ttulo3"/>
              <w:spacing w:line="240" w:lineRule="auto"/>
              <w:jc w:val="center"/>
              <w:rPr>
                <w:rFonts w:cs="Arial"/>
                <w:bCs/>
                <w:caps/>
                <w:color w:val="000080"/>
                <w:sz w:val="18"/>
                <w:lang w:val="es-ES"/>
              </w:rPr>
            </w:pPr>
            <w:r>
              <w:rPr>
                <w:rFonts w:cs="Arial"/>
                <w:bCs/>
                <w:color w:val="000080"/>
                <w:sz w:val="18"/>
                <w:lang w:val="es-ES"/>
              </w:rPr>
              <w:t>FECHA</w:t>
            </w:r>
          </w:p>
        </w:tc>
      </w:tr>
      <w:tr w:rsidR="00E300C0" w14:paraId="5C4E6D9D" w14:textId="77777777" w:rsidTr="00F93019">
        <w:trPr>
          <w:cantSplit/>
          <w:jc w:val="center"/>
        </w:trPr>
        <w:tc>
          <w:tcPr>
            <w:tcW w:w="1056" w:type="dxa"/>
            <w:tcBorders>
              <w:left w:val="threeDEmboss" w:sz="12" w:space="0" w:color="000000"/>
            </w:tcBorders>
          </w:tcPr>
          <w:p w14:paraId="6D004E77" w14:textId="77777777" w:rsidR="00E300C0" w:rsidRDefault="000F79A4">
            <w:pPr>
              <w:pStyle w:val="Ttulo3"/>
              <w:spacing w:before="40" w:line="240" w:lineRule="auto"/>
              <w:jc w:val="center"/>
              <w:rPr>
                <w:b w:val="0"/>
                <w:sz w:val="18"/>
                <w:lang w:val="es-ES"/>
              </w:rPr>
            </w:pPr>
            <w:r>
              <w:rPr>
                <w:b w:val="0"/>
                <w:sz w:val="18"/>
                <w:lang w:val="es-ES"/>
              </w:rPr>
              <w:t>0</w:t>
            </w:r>
            <w:r w:rsidR="003C577D">
              <w:rPr>
                <w:b w:val="0"/>
                <w:sz w:val="18"/>
                <w:lang w:val="es-ES"/>
              </w:rPr>
              <w:t>0</w:t>
            </w:r>
          </w:p>
        </w:tc>
        <w:tc>
          <w:tcPr>
            <w:tcW w:w="6840" w:type="dxa"/>
          </w:tcPr>
          <w:p w14:paraId="3FCF16FA" w14:textId="77777777" w:rsidR="00E300C0" w:rsidRDefault="00972A54" w:rsidP="00972A54">
            <w:pPr>
              <w:pStyle w:val="Ttulo3"/>
              <w:spacing w:before="40" w:line="240" w:lineRule="auto"/>
              <w:jc w:val="both"/>
              <w:rPr>
                <w:b w:val="0"/>
                <w:sz w:val="18"/>
                <w:lang w:val="es-ES"/>
              </w:rPr>
            </w:pPr>
            <w:r>
              <w:rPr>
                <w:b w:val="0"/>
                <w:sz w:val="18"/>
              </w:rPr>
              <w:t>Revisión Anual del Sistema de Calidad   - Nueva estructura organizacional – Cambio de estructura documental (De procedimiento instructivo I-005 a anexo de procedimiento general)</w:t>
            </w:r>
          </w:p>
        </w:tc>
        <w:tc>
          <w:tcPr>
            <w:tcW w:w="1743" w:type="dxa"/>
            <w:tcBorders>
              <w:right w:val="threeDEmboss" w:sz="12" w:space="0" w:color="000000"/>
            </w:tcBorders>
          </w:tcPr>
          <w:p w14:paraId="06B15675" w14:textId="77777777" w:rsidR="00E300C0" w:rsidRDefault="000F79A4">
            <w:pPr>
              <w:pStyle w:val="Ttulo3"/>
              <w:spacing w:before="40" w:line="240" w:lineRule="auto"/>
              <w:jc w:val="center"/>
              <w:rPr>
                <w:b w:val="0"/>
                <w:sz w:val="18"/>
                <w:lang w:val="es-ES"/>
              </w:rPr>
            </w:pPr>
            <w:r>
              <w:rPr>
                <w:b w:val="0"/>
                <w:sz w:val="18"/>
                <w:lang w:val="es-ES"/>
              </w:rPr>
              <w:t>22/02/2010</w:t>
            </w:r>
          </w:p>
        </w:tc>
      </w:tr>
      <w:tr w:rsidR="00E300C0" w14:paraId="0EAF11BC" w14:textId="77777777" w:rsidTr="00F93019">
        <w:trPr>
          <w:cantSplit/>
          <w:jc w:val="center"/>
        </w:trPr>
        <w:tc>
          <w:tcPr>
            <w:tcW w:w="1056" w:type="dxa"/>
            <w:tcBorders>
              <w:left w:val="threeDEmboss" w:sz="12" w:space="0" w:color="000000"/>
            </w:tcBorders>
          </w:tcPr>
          <w:p w14:paraId="47D01932" w14:textId="77777777" w:rsidR="00E300C0" w:rsidRDefault="00815AF6">
            <w:pPr>
              <w:pStyle w:val="Ttulo3"/>
              <w:spacing w:before="40" w:line="240" w:lineRule="auto"/>
              <w:jc w:val="center"/>
              <w:rPr>
                <w:b w:val="0"/>
                <w:sz w:val="18"/>
                <w:lang w:val="es-ES"/>
              </w:rPr>
            </w:pPr>
            <w:r>
              <w:rPr>
                <w:b w:val="0"/>
                <w:sz w:val="18"/>
                <w:lang w:val="es-ES"/>
              </w:rPr>
              <w:t>01</w:t>
            </w:r>
          </w:p>
        </w:tc>
        <w:tc>
          <w:tcPr>
            <w:tcW w:w="6840" w:type="dxa"/>
          </w:tcPr>
          <w:p w14:paraId="156361FE" w14:textId="77777777" w:rsidR="00E300C0" w:rsidRDefault="00815AF6">
            <w:pPr>
              <w:pStyle w:val="Ttulo3"/>
              <w:spacing w:before="40" w:line="240" w:lineRule="auto"/>
              <w:rPr>
                <w:b w:val="0"/>
                <w:sz w:val="18"/>
                <w:lang w:val="es-ES"/>
              </w:rPr>
            </w:pPr>
            <w:r w:rsidRPr="00172FEC">
              <w:rPr>
                <w:b w:val="0"/>
                <w:caps/>
                <w:sz w:val="18"/>
                <w:szCs w:val="18"/>
              </w:rPr>
              <w:t>R</w:t>
            </w:r>
            <w:r w:rsidRPr="00172FEC">
              <w:rPr>
                <w:b w:val="0"/>
                <w:sz w:val="18"/>
                <w:szCs w:val="18"/>
              </w:rPr>
              <w:t>evisión general por cambios en la estructura organizacional</w:t>
            </w:r>
          </w:p>
        </w:tc>
        <w:tc>
          <w:tcPr>
            <w:tcW w:w="1743" w:type="dxa"/>
            <w:tcBorders>
              <w:right w:val="threeDEmboss" w:sz="12" w:space="0" w:color="000000"/>
            </w:tcBorders>
          </w:tcPr>
          <w:p w14:paraId="20B3040C" w14:textId="77777777" w:rsidR="00E300C0" w:rsidRDefault="004C4361">
            <w:pPr>
              <w:pStyle w:val="Ttulo3"/>
              <w:spacing w:before="40" w:line="240" w:lineRule="auto"/>
              <w:jc w:val="center"/>
              <w:rPr>
                <w:b w:val="0"/>
                <w:sz w:val="18"/>
                <w:lang w:val="es-ES"/>
              </w:rPr>
            </w:pPr>
            <w:r>
              <w:rPr>
                <w:b w:val="0"/>
                <w:sz w:val="18"/>
                <w:lang w:val="es-ES"/>
              </w:rPr>
              <w:t>14</w:t>
            </w:r>
            <w:r w:rsidR="00815AF6">
              <w:rPr>
                <w:b w:val="0"/>
                <w:sz w:val="18"/>
                <w:lang w:val="es-ES"/>
              </w:rPr>
              <w:t>/03/2011</w:t>
            </w:r>
          </w:p>
        </w:tc>
      </w:tr>
      <w:tr w:rsidR="00D71085" w14:paraId="4BB426A4" w14:textId="77777777" w:rsidTr="00F93019">
        <w:trPr>
          <w:cantSplit/>
          <w:jc w:val="center"/>
        </w:trPr>
        <w:tc>
          <w:tcPr>
            <w:tcW w:w="1056" w:type="dxa"/>
            <w:tcBorders>
              <w:left w:val="threeDEmboss" w:sz="12" w:space="0" w:color="000000"/>
            </w:tcBorders>
          </w:tcPr>
          <w:p w14:paraId="6D4816D0" w14:textId="77777777" w:rsidR="00D71085" w:rsidRDefault="00D71085">
            <w:pPr>
              <w:pStyle w:val="Ttulo3"/>
              <w:spacing w:before="40" w:line="240" w:lineRule="auto"/>
              <w:jc w:val="center"/>
              <w:rPr>
                <w:b w:val="0"/>
                <w:sz w:val="18"/>
                <w:lang w:val="es-ES"/>
              </w:rPr>
            </w:pPr>
            <w:r>
              <w:rPr>
                <w:b w:val="0"/>
                <w:sz w:val="18"/>
                <w:lang w:val="es-ES"/>
              </w:rPr>
              <w:t>02</w:t>
            </w:r>
          </w:p>
        </w:tc>
        <w:tc>
          <w:tcPr>
            <w:tcW w:w="6840" w:type="dxa"/>
          </w:tcPr>
          <w:p w14:paraId="01A00847" w14:textId="71EA73E3" w:rsidR="00D71085" w:rsidRPr="00172FEC" w:rsidRDefault="00D71085">
            <w:pPr>
              <w:pStyle w:val="Ttulo3"/>
              <w:spacing w:before="40" w:line="240" w:lineRule="auto"/>
              <w:rPr>
                <w:b w:val="0"/>
                <w:caps/>
                <w:sz w:val="18"/>
                <w:szCs w:val="18"/>
              </w:rPr>
            </w:pPr>
            <w:r w:rsidRPr="006A2ADE">
              <w:rPr>
                <w:rFonts w:cs="Arial"/>
                <w:b w:val="0"/>
                <w:sz w:val="18"/>
                <w:szCs w:val="18"/>
              </w:rPr>
              <w:t xml:space="preserve">Revisión general del </w:t>
            </w:r>
            <w:r w:rsidR="00E0248E" w:rsidRPr="006A2ADE">
              <w:rPr>
                <w:rFonts w:cs="Arial"/>
                <w:b w:val="0"/>
                <w:sz w:val="18"/>
                <w:szCs w:val="18"/>
              </w:rPr>
              <w:t>documento – No</w:t>
            </w:r>
            <w:r w:rsidRPr="006A2ADE">
              <w:rPr>
                <w:rFonts w:cs="Arial"/>
                <w:b w:val="0"/>
                <w:sz w:val="18"/>
                <w:szCs w:val="18"/>
              </w:rPr>
              <w:t xml:space="preserve"> Conformidad Auditoria ONAC</w:t>
            </w:r>
          </w:p>
        </w:tc>
        <w:tc>
          <w:tcPr>
            <w:tcW w:w="1743" w:type="dxa"/>
            <w:tcBorders>
              <w:right w:val="threeDEmboss" w:sz="12" w:space="0" w:color="000000"/>
            </w:tcBorders>
          </w:tcPr>
          <w:p w14:paraId="736A2FAE" w14:textId="77777777" w:rsidR="00D71085" w:rsidRDefault="00D71085">
            <w:pPr>
              <w:pStyle w:val="Ttulo3"/>
              <w:spacing w:before="40" w:line="240" w:lineRule="auto"/>
              <w:jc w:val="center"/>
              <w:rPr>
                <w:b w:val="0"/>
                <w:sz w:val="18"/>
                <w:lang w:val="es-ES"/>
              </w:rPr>
            </w:pPr>
            <w:r>
              <w:rPr>
                <w:b w:val="0"/>
                <w:sz w:val="18"/>
                <w:lang w:val="es-ES"/>
              </w:rPr>
              <w:t>15/08/2012</w:t>
            </w:r>
          </w:p>
        </w:tc>
      </w:tr>
      <w:tr w:rsidR="00896A7F" w14:paraId="6BE71691" w14:textId="77777777" w:rsidTr="00F93019">
        <w:trPr>
          <w:cantSplit/>
          <w:jc w:val="center"/>
        </w:trPr>
        <w:tc>
          <w:tcPr>
            <w:tcW w:w="1056" w:type="dxa"/>
            <w:tcBorders>
              <w:left w:val="threeDEmboss" w:sz="12" w:space="0" w:color="000000"/>
            </w:tcBorders>
          </w:tcPr>
          <w:p w14:paraId="593B2D54" w14:textId="77777777" w:rsidR="00896A7F" w:rsidRPr="00896A7F" w:rsidRDefault="00896A7F" w:rsidP="00896A7F">
            <w:pPr>
              <w:pStyle w:val="Ttulo3"/>
              <w:spacing w:before="40" w:line="240" w:lineRule="auto"/>
              <w:jc w:val="center"/>
              <w:rPr>
                <w:b w:val="0"/>
                <w:sz w:val="18"/>
                <w:lang w:val="es-ES"/>
              </w:rPr>
            </w:pPr>
            <w:r>
              <w:rPr>
                <w:b w:val="0"/>
                <w:sz w:val="18"/>
                <w:lang w:val="es-ES"/>
              </w:rPr>
              <w:t>0</w:t>
            </w:r>
            <w:r w:rsidRPr="00896A7F">
              <w:rPr>
                <w:b w:val="0"/>
                <w:sz w:val="18"/>
                <w:lang w:val="es-ES"/>
              </w:rPr>
              <w:t>3</w:t>
            </w:r>
          </w:p>
        </w:tc>
        <w:tc>
          <w:tcPr>
            <w:tcW w:w="6840" w:type="dxa"/>
          </w:tcPr>
          <w:p w14:paraId="4E46E1DB" w14:textId="77777777" w:rsidR="00896A7F" w:rsidRPr="00896A7F" w:rsidRDefault="00896A7F" w:rsidP="00896A7F">
            <w:pPr>
              <w:pStyle w:val="Ttulo3"/>
              <w:spacing w:before="40" w:line="240" w:lineRule="auto"/>
              <w:rPr>
                <w:b w:val="0"/>
                <w:sz w:val="18"/>
                <w:lang w:val="es-ES"/>
              </w:rPr>
            </w:pPr>
            <w:r w:rsidRPr="00896A7F">
              <w:rPr>
                <w:b w:val="0"/>
                <w:sz w:val="18"/>
                <w:lang w:val="es-ES"/>
              </w:rPr>
              <w:t>Revisión general del SGC – Revisión a todo el documento</w:t>
            </w:r>
          </w:p>
        </w:tc>
        <w:tc>
          <w:tcPr>
            <w:tcW w:w="1743" w:type="dxa"/>
            <w:tcBorders>
              <w:right w:val="threeDEmboss" w:sz="12" w:space="0" w:color="000000"/>
            </w:tcBorders>
          </w:tcPr>
          <w:p w14:paraId="10536F72" w14:textId="77777777" w:rsidR="00896A7F" w:rsidRPr="00896A7F" w:rsidRDefault="003E3B7A" w:rsidP="00896A7F">
            <w:pPr>
              <w:pStyle w:val="Ttulo3"/>
              <w:spacing w:before="40" w:line="240" w:lineRule="auto"/>
              <w:jc w:val="center"/>
              <w:rPr>
                <w:b w:val="0"/>
                <w:sz w:val="18"/>
                <w:lang w:val="es-ES"/>
              </w:rPr>
            </w:pPr>
            <w:r>
              <w:rPr>
                <w:b w:val="0"/>
                <w:sz w:val="18"/>
                <w:lang w:val="es-ES"/>
              </w:rPr>
              <w:t>20</w:t>
            </w:r>
            <w:r w:rsidR="00896A7F" w:rsidRPr="00896A7F">
              <w:rPr>
                <w:b w:val="0"/>
                <w:sz w:val="18"/>
                <w:lang w:val="es-ES"/>
              </w:rPr>
              <w:t>/11/2012</w:t>
            </w:r>
          </w:p>
        </w:tc>
      </w:tr>
      <w:tr w:rsidR="0024133B" w14:paraId="1A657E88" w14:textId="77777777" w:rsidTr="00F93019">
        <w:trPr>
          <w:cantSplit/>
          <w:jc w:val="center"/>
        </w:trPr>
        <w:tc>
          <w:tcPr>
            <w:tcW w:w="1056" w:type="dxa"/>
            <w:tcBorders>
              <w:left w:val="threeDEmboss" w:sz="12" w:space="0" w:color="000000"/>
            </w:tcBorders>
          </w:tcPr>
          <w:p w14:paraId="1B59B4AF" w14:textId="77777777" w:rsidR="0024133B" w:rsidRDefault="0024133B" w:rsidP="00896A7F">
            <w:pPr>
              <w:pStyle w:val="Ttulo3"/>
              <w:spacing w:before="40" w:line="240" w:lineRule="auto"/>
              <w:jc w:val="center"/>
              <w:rPr>
                <w:b w:val="0"/>
                <w:sz w:val="18"/>
                <w:lang w:val="es-ES"/>
              </w:rPr>
            </w:pPr>
            <w:r>
              <w:rPr>
                <w:b w:val="0"/>
                <w:sz w:val="18"/>
                <w:lang w:val="es-ES"/>
              </w:rPr>
              <w:t>04</w:t>
            </w:r>
          </w:p>
        </w:tc>
        <w:tc>
          <w:tcPr>
            <w:tcW w:w="6840" w:type="dxa"/>
          </w:tcPr>
          <w:p w14:paraId="5B7568BA" w14:textId="49ABDE01" w:rsidR="0024133B" w:rsidRPr="00896A7F" w:rsidRDefault="0024133B" w:rsidP="00896A7F">
            <w:pPr>
              <w:pStyle w:val="Ttulo3"/>
              <w:spacing w:before="40" w:line="240" w:lineRule="auto"/>
              <w:rPr>
                <w:b w:val="0"/>
                <w:sz w:val="18"/>
                <w:lang w:val="es-ES"/>
              </w:rPr>
            </w:pPr>
            <w:r w:rsidRPr="0024133B">
              <w:rPr>
                <w:b w:val="0"/>
                <w:sz w:val="18"/>
                <w:szCs w:val="18"/>
              </w:rPr>
              <w:t xml:space="preserve">Revisión general del </w:t>
            </w:r>
            <w:r w:rsidR="00E0248E" w:rsidRPr="0024133B">
              <w:rPr>
                <w:b w:val="0"/>
                <w:sz w:val="18"/>
                <w:szCs w:val="18"/>
              </w:rPr>
              <w:t>documento -</w:t>
            </w:r>
            <w:r w:rsidRPr="0024133B">
              <w:rPr>
                <w:b w:val="0"/>
                <w:sz w:val="18"/>
                <w:szCs w:val="18"/>
              </w:rPr>
              <w:t xml:space="preserve"> Actualización de documentos complementarios</w:t>
            </w:r>
          </w:p>
        </w:tc>
        <w:tc>
          <w:tcPr>
            <w:tcW w:w="1743" w:type="dxa"/>
            <w:tcBorders>
              <w:right w:val="threeDEmboss" w:sz="12" w:space="0" w:color="000000"/>
            </w:tcBorders>
          </w:tcPr>
          <w:p w14:paraId="423F8887" w14:textId="77777777" w:rsidR="0024133B" w:rsidRDefault="0024133B" w:rsidP="00896A7F">
            <w:pPr>
              <w:pStyle w:val="Ttulo3"/>
              <w:spacing w:before="40" w:line="240" w:lineRule="auto"/>
              <w:jc w:val="center"/>
              <w:rPr>
                <w:b w:val="0"/>
                <w:sz w:val="18"/>
                <w:lang w:val="es-ES"/>
              </w:rPr>
            </w:pPr>
            <w:r>
              <w:rPr>
                <w:b w:val="0"/>
                <w:sz w:val="18"/>
                <w:lang w:val="es-ES"/>
              </w:rPr>
              <w:t>16/05/2014</w:t>
            </w:r>
          </w:p>
        </w:tc>
      </w:tr>
      <w:tr w:rsidR="00AA39A5" w14:paraId="5180B353" w14:textId="77777777" w:rsidTr="00F93019">
        <w:trPr>
          <w:cantSplit/>
          <w:jc w:val="center"/>
        </w:trPr>
        <w:tc>
          <w:tcPr>
            <w:tcW w:w="1056" w:type="dxa"/>
            <w:tcBorders>
              <w:left w:val="threeDEmboss" w:sz="12" w:space="0" w:color="000000"/>
            </w:tcBorders>
          </w:tcPr>
          <w:p w14:paraId="42B3F8EE" w14:textId="77777777" w:rsidR="00AA39A5" w:rsidRDefault="00AA39A5" w:rsidP="00896A7F">
            <w:pPr>
              <w:pStyle w:val="Ttulo3"/>
              <w:spacing w:before="40" w:line="240" w:lineRule="auto"/>
              <w:jc w:val="center"/>
              <w:rPr>
                <w:b w:val="0"/>
                <w:sz w:val="18"/>
                <w:lang w:val="es-ES"/>
              </w:rPr>
            </w:pPr>
            <w:r>
              <w:rPr>
                <w:b w:val="0"/>
                <w:sz w:val="18"/>
                <w:lang w:val="es-ES"/>
              </w:rPr>
              <w:t>05</w:t>
            </w:r>
          </w:p>
        </w:tc>
        <w:tc>
          <w:tcPr>
            <w:tcW w:w="6840" w:type="dxa"/>
          </w:tcPr>
          <w:p w14:paraId="0D618DEB" w14:textId="3ACCFD3E" w:rsidR="00AA39A5" w:rsidRPr="0024133B" w:rsidRDefault="00AA39A5" w:rsidP="00AA39A5">
            <w:pPr>
              <w:pStyle w:val="Ttulo3"/>
              <w:spacing w:before="40" w:line="240" w:lineRule="auto"/>
              <w:rPr>
                <w:b w:val="0"/>
                <w:sz w:val="18"/>
                <w:szCs w:val="18"/>
              </w:rPr>
            </w:pPr>
            <w:r w:rsidRPr="0024133B">
              <w:rPr>
                <w:b w:val="0"/>
                <w:sz w:val="18"/>
                <w:szCs w:val="18"/>
              </w:rPr>
              <w:t xml:space="preserve">Revisión general del </w:t>
            </w:r>
            <w:r w:rsidR="00E0248E" w:rsidRPr="0024133B">
              <w:rPr>
                <w:b w:val="0"/>
                <w:sz w:val="18"/>
                <w:szCs w:val="18"/>
              </w:rPr>
              <w:t>documento -</w:t>
            </w:r>
            <w:r w:rsidRPr="0024133B">
              <w:rPr>
                <w:b w:val="0"/>
                <w:sz w:val="18"/>
                <w:szCs w:val="18"/>
              </w:rPr>
              <w:t xml:space="preserve"> </w:t>
            </w:r>
            <w:r>
              <w:rPr>
                <w:b w:val="0"/>
                <w:sz w:val="18"/>
                <w:szCs w:val="18"/>
              </w:rPr>
              <w:t>Ajuste de la información de</w:t>
            </w:r>
            <w:r w:rsidR="00A32355">
              <w:rPr>
                <w:b w:val="0"/>
                <w:sz w:val="18"/>
                <w:szCs w:val="18"/>
              </w:rPr>
              <w:t xml:space="preserve"> los indicadores</w:t>
            </w:r>
          </w:p>
        </w:tc>
        <w:tc>
          <w:tcPr>
            <w:tcW w:w="1743" w:type="dxa"/>
            <w:tcBorders>
              <w:right w:val="threeDEmboss" w:sz="12" w:space="0" w:color="000000"/>
            </w:tcBorders>
          </w:tcPr>
          <w:p w14:paraId="728E2079" w14:textId="77777777" w:rsidR="00AA39A5" w:rsidRDefault="00AA39A5" w:rsidP="00896A7F">
            <w:pPr>
              <w:pStyle w:val="Ttulo3"/>
              <w:spacing w:before="40" w:line="240" w:lineRule="auto"/>
              <w:jc w:val="center"/>
              <w:rPr>
                <w:b w:val="0"/>
                <w:sz w:val="18"/>
                <w:lang w:val="es-ES"/>
              </w:rPr>
            </w:pPr>
            <w:r>
              <w:rPr>
                <w:b w:val="0"/>
                <w:sz w:val="18"/>
                <w:lang w:val="es-ES"/>
              </w:rPr>
              <w:t>18/08/2015</w:t>
            </w:r>
          </w:p>
        </w:tc>
      </w:tr>
      <w:tr w:rsidR="006E42B7" w14:paraId="0D170E51" w14:textId="77777777" w:rsidTr="00F93019">
        <w:trPr>
          <w:cantSplit/>
          <w:jc w:val="center"/>
        </w:trPr>
        <w:tc>
          <w:tcPr>
            <w:tcW w:w="1056" w:type="dxa"/>
            <w:tcBorders>
              <w:left w:val="threeDEmboss" w:sz="12" w:space="0" w:color="000000"/>
            </w:tcBorders>
            <w:vAlign w:val="center"/>
          </w:tcPr>
          <w:p w14:paraId="516C4A3F" w14:textId="77777777" w:rsidR="006E42B7" w:rsidRPr="006E42B7" w:rsidRDefault="006E42B7" w:rsidP="006E42B7">
            <w:pPr>
              <w:pStyle w:val="Ttulo3"/>
              <w:spacing w:before="40" w:line="240" w:lineRule="auto"/>
              <w:jc w:val="center"/>
              <w:rPr>
                <w:rFonts w:cs="Arial"/>
                <w:b w:val="0"/>
                <w:sz w:val="18"/>
                <w:lang w:val="es-CO"/>
              </w:rPr>
            </w:pPr>
            <w:r>
              <w:rPr>
                <w:rFonts w:cs="Arial"/>
                <w:b w:val="0"/>
                <w:sz w:val="18"/>
                <w:lang w:val="es-CO"/>
              </w:rPr>
              <w:t>05</w:t>
            </w:r>
          </w:p>
        </w:tc>
        <w:tc>
          <w:tcPr>
            <w:tcW w:w="6840" w:type="dxa"/>
            <w:vAlign w:val="center"/>
          </w:tcPr>
          <w:p w14:paraId="42693D96" w14:textId="77777777" w:rsidR="006E42B7" w:rsidRPr="006E42B7" w:rsidRDefault="006E42B7" w:rsidP="006E42B7">
            <w:pPr>
              <w:pStyle w:val="Ttulo3"/>
              <w:spacing w:line="240" w:lineRule="auto"/>
              <w:rPr>
                <w:rFonts w:cs="Arial"/>
                <w:b w:val="0"/>
                <w:bCs/>
                <w:sz w:val="18"/>
                <w:lang w:val="es-ES"/>
              </w:rPr>
            </w:pPr>
            <w:r w:rsidRPr="006E42B7">
              <w:rPr>
                <w:rFonts w:cs="Arial"/>
                <w:b w:val="0"/>
                <w:bCs/>
                <w:sz w:val="18"/>
                <w:lang w:val="es-ES"/>
              </w:rPr>
              <w:t>RATIFICADO - Revisión periódica del documento</w:t>
            </w:r>
          </w:p>
        </w:tc>
        <w:tc>
          <w:tcPr>
            <w:tcW w:w="1743" w:type="dxa"/>
            <w:tcBorders>
              <w:right w:val="threeDEmboss" w:sz="12" w:space="0" w:color="000000"/>
            </w:tcBorders>
            <w:vAlign w:val="center"/>
          </w:tcPr>
          <w:p w14:paraId="5A6C7024" w14:textId="77777777" w:rsidR="006E42B7" w:rsidRPr="006E42B7" w:rsidRDefault="006E42B7" w:rsidP="006E42B7">
            <w:pPr>
              <w:pStyle w:val="Ttulo3"/>
              <w:spacing w:line="240" w:lineRule="auto"/>
              <w:jc w:val="center"/>
              <w:rPr>
                <w:b w:val="0"/>
                <w:sz w:val="18"/>
                <w:lang w:val="es-CO"/>
              </w:rPr>
            </w:pPr>
            <w:r w:rsidRPr="006E42B7">
              <w:rPr>
                <w:b w:val="0"/>
                <w:sz w:val="18"/>
                <w:lang w:val="es-CO"/>
              </w:rPr>
              <w:t>26/02/2018</w:t>
            </w:r>
          </w:p>
        </w:tc>
      </w:tr>
      <w:tr w:rsidR="002C7AE0" w14:paraId="3E4E692A" w14:textId="77777777" w:rsidTr="00F93019">
        <w:trPr>
          <w:cantSplit/>
          <w:jc w:val="center"/>
        </w:trPr>
        <w:tc>
          <w:tcPr>
            <w:tcW w:w="1056" w:type="dxa"/>
            <w:tcBorders>
              <w:left w:val="threeDEmboss" w:sz="12" w:space="0" w:color="000000"/>
            </w:tcBorders>
            <w:vAlign w:val="center"/>
          </w:tcPr>
          <w:p w14:paraId="488CE8DB" w14:textId="77777777" w:rsidR="002C7AE0" w:rsidRPr="001C4912" w:rsidRDefault="002C7AE0" w:rsidP="002C7AE0">
            <w:pPr>
              <w:pStyle w:val="Ttulo3"/>
              <w:spacing w:before="40" w:line="240" w:lineRule="auto"/>
              <w:jc w:val="center"/>
              <w:rPr>
                <w:b w:val="0"/>
                <w:sz w:val="18"/>
                <w:lang w:val="es-ES"/>
              </w:rPr>
            </w:pPr>
            <w:r>
              <w:rPr>
                <w:b w:val="0"/>
                <w:sz w:val="18"/>
                <w:lang w:val="es-ES"/>
              </w:rPr>
              <w:t>06</w:t>
            </w:r>
          </w:p>
        </w:tc>
        <w:tc>
          <w:tcPr>
            <w:tcW w:w="6840" w:type="dxa"/>
            <w:vAlign w:val="center"/>
          </w:tcPr>
          <w:p w14:paraId="60CDF292" w14:textId="77777777" w:rsidR="002C7AE0" w:rsidRPr="001C4912" w:rsidRDefault="002C7AE0" w:rsidP="002C7AE0">
            <w:pPr>
              <w:pStyle w:val="Ttulo3"/>
              <w:spacing w:before="40" w:line="240" w:lineRule="auto"/>
              <w:rPr>
                <w:b w:val="0"/>
                <w:sz w:val="18"/>
                <w:lang w:val="es-ES"/>
              </w:rPr>
            </w:pPr>
            <w:r w:rsidRPr="001C4912">
              <w:rPr>
                <w:b w:val="0"/>
                <w:sz w:val="18"/>
                <w:lang w:val="es-ES"/>
              </w:rPr>
              <w:t>Actualización general del documento – Se ajustan los nombres de los cargos.</w:t>
            </w:r>
          </w:p>
        </w:tc>
        <w:tc>
          <w:tcPr>
            <w:tcW w:w="1743" w:type="dxa"/>
            <w:tcBorders>
              <w:right w:val="threeDEmboss" w:sz="12" w:space="0" w:color="000000"/>
            </w:tcBorders>
            <w:vAlign w:val="center"/>
          </w:tcPr>
          <w:p w14:paraId="57DFC326" w14:textId="77777777" w:rsidR="002C7AE0" w:rsidRPr="001C4912" w:rsidRDefault="002C7AE0" w:rsidP="002C7AE0">
            <w:pPr>
              <w:pStyle w:val="Ttulo3"/>
              <w:spacing w:before="40" w:line="240" w:lineRule="auto"/>
              <w:jc w:val="center"/>
              <w:rPr>
                <w:b w:val="0"/>
                <w:sz w:val="18"/>
                <w:lang w:val="es-ES"/>
              </w:rPr>
            </w:pPr>
            <w:r w:rsidRPr="001C4912">
              <w:rPr>
                <w:b w:val="0"/>
                <w:sz w:val="18"/>
                <w:lang w:val="es-ES"/>
              </w:rPr>
              <w:t>2019/01/30</w:t>
            </w:r>
          </w:p>
        </w:tc>
      </w:tr>
      <w:tr w:rsidR="00B4148B" w14:paraId="67CC6B95" w14:textId="77777777" w:rsidTr="00F93019">
        <w:trPr>
          <w:cantSplit/>
          <w:jc w:val="center"/>
        </w:trPr>
        <w:tc>
          <w:tcPr>
            <w:tcW w:w="1056" w:type="dxa"/>
            <w:tcBorders>
              <w:left w:val="threeDEmboss" w:sz="12" w:space="0" w:color="000000"/>
            </w:tcBorders>
            <w:vAlign w:val="center"/>
          </w:tcPr>
          <w:p w14:paraId="61253A5C" w14:textId="77777777" w:rsidR="00B4148B" w:rsidRPr="00B71A6D" w:rsidRDefault="00B4148B" w:rsidP="002C7AE0">
            <w:pPr>
              <w:pStyle w:val="Ttulo3"/>
              <w:spacing w:before="40" w:line="240" w:lineRule="auto"/>
              <w:jc w:val="center"/>
              <w:rPr>
                <w:b w:val="0"/>
                <w:sz w:val="18"/>
                <w:lang w:val="es-ES"/>
              </w:rPr>
            </w:pPr>
            <w:r w:rsidRPr="00B71A6D">
              <w:rPr>
                <w:b w:val="0"/>
                <w:sz w:val="18"/>
                <w:lang w:val="es-ES"/>
              </w:rPr>
              <w:t>07</w:t>
            </w:r>
          </w:p>
        </w:tc>
        <w:tc>
          <w:tcPr>
            <w:tcW w:w="6840" w:type="dxa"/>
            <w:vAlign w:val="center"/>
          </w:tcPr>
          <w:p w14:paraId="6C3CCDE9" w14:textId="77777777" w:rsidR="00B4148B" w:rsidRPr="00B71A6D" w:rsidRDefault="00B4148B" w:rsidP="002C7AE0">
            <w:pPr>
              <w:pStyle w:val="Ttulo3"/>
              <w:spacing w:before="40" w:line="240" w:lineRule="auto"/>
              <w:rPr>
                <w:b w:val="0"/>
                <w:sz w:val="18"/>
                <w:lang w:val="es-ES"/>
              </w:rPr>
            </w:pPr>
            <w:r w:rsidRPr="00B71A6D">
              <w:rPr>
                <w:b w:val="0"/>
                <w:sz w:val="18"/>
                <w:lang w:val="es-ES"/>
              </w:rPr>
              <w:t>Actualización del documento por inclusión de nuevos indicadores según caracterización de los procesos.</w:t>
            </w:r>
          </w:p>
        </w:tc>
        <w:tc>
          <w:tcPr>
            <w:tcW w:w="1743" w:type="dxa"/>
            <w:tcBorders>
              <w:right w:val="threeDEmboss" w:sz="12" w:space="0" w:color="000000"/>
            </w:tcBorders>
            <w:vAlign w:val="center"/>
          </w:tcPr>
          <w:p w14:paraId="73B45276" w14:textId="77777777" w:rsidR="00B4148B" w:rsidRPr="00B71A6D" w:rsidRDefault="00B71A6D" w:rsidP="002C7AE0">
            <w:pPr>
              <w:pStyle w:val="Ttulo3"/>
              <w:spacing w:before="40" w:line="240" w:lineRule="auto"/>
              <w:jc w:val="center"/>
              <w:rPr>
                <w:b w:val="0"/>
                <w:sz w:val="18"/>
                <w:lang w:val="es-ES"/>
              </w:rPr>
            </w:pPr>
            <w:r w:rsidRPr="00B71A6D">
              <w:rPr>
                <w:b w:val="0"/>
                <w:sz w:val="18"/>
                <w:lang w:val="es-ES"/>
              </w:rPr>
              <w:t>2019/08/06</w:t>
            </w:r>
          </w:p>
        </w:tc>
      </w:tr>
      <w:tr w:rsidR="00040A33" w14:paraId="586E4640" w14:textId="77777777" w:rsidTr="00F93019">
        <w:trPr>
          <w:cantSplit/>
          <w:jc w:val="center"/>
        </w:trPr>
        <w:tc>
          <w:tcPr>
            <w:tcW w:w="1056" w:type="dxa"/>
            <w:tcBorders>
              <w:left w:val="threeDEmboss" w:sz="12" w:space="0" w:color="000000"/>
            </w:tcBorders>
            <w:vAlign w:val="center"/>
          </w:tcPr>
          <w:p w14:paraId="28481091" w14:textId="77777777" w:rsidR="00040A33" w:rsidRPr="00B71A6D" w:rsidRDefault="00040A33" w:rsidP="002C7AE0">
            <w:pPr>
              <w:pStyle w:val="Ttulo3"/>
              <w:spacing w:before="40" w:line="240" w:lineRule="auto"/>
              <w:jc w:val="center"/>
              <w:rPr>
                <w:b w:val="0"/>
                <w:sz w:val="18"/>
                <w:lang w:val="es-ES"/>
              </w:rPr>
            </w:pPr>
            <w:r>
              <w:rPr>
                <w:b w:val="0"/>
                <w:sz w:val="18"/>
                <w:lang w:val="es-ES"/>
              </w:rPr>
              <w:t>08</w:t>
            </w:r>
          </w:p>
        </w:tc>
        <w:tc>
          <w:tcPr>
            <w:tcW w:w="6840" w:type="dxa"/>
            <w:vAlign w:val="center"/>
          </w:tcPr>
          <w:p w14:paraId="6FB0518E" w14:textId="77777777" w:rsidR="00040A33" w:rsidRPr="00040A33" w:rsidRDefault="00040A33" w:rsidP="002C7AE0">
            <w:pPr>
              <w:pStyle w:val="Ttulo3"/>
              <w:spacing w:before="40" w:line="240" w:lineRule="auto"/>
              <w:rPr>
                <w:b w:val="0"/>
                <w:bCs/>
                <w:sz w:val="18"/>
                <w:lang w:val="es-ES"/>
              </w:rPr>
            </w:pPr>
            <w:r w:rsidRPr="00040A33">
              <w:rPr>
                <w:rStyle w:val="tl8wme"/>
                <w:rFonts w:cs="Arial"/>
                <w:b w:val="0"/>
                <w:bCs/>
                <w:sz w:val="18"/>
                <w:szCs w:val="18"/>
              </w:rPr>
              <w:t>Actualización del logo corporativo en el encabezado del documento</w:t>
            </w:r>
          </w:p>
        </w:tc>
        <w:tc>
          <w:tcPr>
            <w:tcW w:w="1743" w:type="dxa"/>
            <w:tcBorders>
              <w:right w:val="threeDEmboss" w:sz="12" w:space="0" w:color="000000"/>
            </w:tcBorders>
            <w:vAlign w:val="center"/>
          </w:tcPr>
          <w:p w14:paraId="5A35AE58" w14:textId="77777777" w:rsidR="00040A33" w:rsidRPr="00B71A6D" w:rsidRDefault="00040A33" w:rsidP="002C7AE0">
            <w:pPr>
              <w:pStyle w:val="Ttulo3"/>
              <w:spacing w:before="40" w:line="240" w:lineRule="auto"/>
              <w:jc w:val="center"/>
              <w:rPr>
                <w:b w:val="0"/>
                <w:sz w:val="18"/>
                <w:lang w:val="es-ES"/>
              </w:rPr>
            </w:pPr>
            <w:r>
              <w:rPr>
                <w:b w:val="0"/>
                <w:sz w:val="18"/>
                <w:lang w:val="es-ES"/>
              </w:rPr>
              <w:t>2020/04/23</w:t>
            </w:r>
          </w:p>
        </w:tc>
      </w:tr>
      <w:tr w:rsidR="007F40F7" w14:paraId="5AF4EA01" w14:textId="77777777" w:rsidTr="00F93019">
        <w:trPr>
          <w:cantSplit/>
          <w:jc w:val="center"/>
        </w:trPr>
        <w:tc>
          <w:tcPr>
            <w:tcW w:w="1056" w:type="dxa"/>
            <w:tcBorders>
              <w:left w:val="threeDEmboss" w:sz="12" w:space="0" w:color="000000"/>
            </w:tcBorders>
            <w:vAlign w:val="center"/>
          </w:tcPr>
          <w:p w14:paraId="3AA67851" w14:textId="0693EDF6" w:rsidR="007F40F7" w:rsidRPr="00111837" w:rsidRDefault="00312DE3" w:rsidP="002C7AE0">
            <w:pPr>
              <w:pStyle w:val="Ttulo3"/>
              <w:spacing w:before="40" w:line="240" w:lineRule="auto"/>
              <w:jc w:val="center"/>
              <w:rPr>
                <w:b w:val="0"/>
                <w:sz w:val="18"/>
                <w:highlight w:val="yellow"/>
                <w:lang w:val="es-ES"/>
              </w:rPr>
            </w:pPr>
            <w:r w:rsidRPr="00111837">
              <w:rPr>
                <w:b w:val="0"/>
                <w:sz w:val="18"/>
                <w:lang w:val="es-ES"/>
              </w:rPr>
              <w:t>09</w:t>
            </w:r>
          </w:p>
        </w:tc>
        <w:tc>
          <w:tcPr>
            <w:tcW w:w="6840" w:type="dxa"/>
            <w:vAlign w:val="center"/>
          </w:tcPr>
          <w:p w14:paraId="1F6285AF" w14:textId="6186A67E" w:rsidR="007F40F7" w:rsidRPr="00111837" w:rsidRDefault="00312DE3" w:rsidP="002C7AE0">
            <w:pPr>
              <w:pStyle w:val="Ttulo3"/>
              <w:spacing w:before="40" w:line="240" w:lineRule="auto"/>
              <w:rPr>
                <w:rStyle w:val="tl8wme"/>
                <w:rFonts w:cs="Arial"/>
                <w:b w:val="0"/>
                <w:bCs/>
                <w:sz w:val="18"/>
                <w:szCs w:val="18"/>
                <w:highlight w:val="yellow"/>
              </w:rPr>
            </w:pPr>
            <w:r w:rsidRPr="00111837">
              <w:rPr>
                <w:rStyle w:val="tl8wme"/>
                <w:rFonts w:cs="Arial"/>
                <w:b w:val="0"/>
                <w:bCs/>
                <w:sz w:val="18"/>
                <w:szCs w:val="18"/>
              </w:rPr>
              <w:t xml:space="preserve">Actualización del documento </w:t>
            </w:r>
            <w:r w:rsidR="009D76C7" w:rsidRPr="00111837">
              <w:rPr>
                <w:rStyle w:val="tl8wme"/>
                <w:rFonts w:cs="Arial"/>
                <w:b w:val="0"/>
                <w:bCs/>
                <w:sz w:val="18"/>
                <w:szCs w:val="18"/>
              </w:rPr>
              <w:t xml:space="preserve">en el numeral A1.3.4 </w:t>
            </w:r>
            <w:r w:rsidRPr="00111837">
              <w:rPr>
                <w:rStyle w:val="tl8wme"/>
                <w:rFonts w:cs="Arial"/>
                <w:b w:val="0"/>
                <w:bCs/>
                <w:sz w:val="18"/>
                <w:szCs w:val="18"/>
              </w:rPr>
              <w:t xml:space="preserve">por inclusión de un nuevo indicador </w:t>
            </w:r>
            <w:r w:rsidR="009D76C7" w:rsidRPr="00111837">
              <w:rPr>
                <w:rStyle w:val="tl8wme"/>
                <w:rFonts w:cs="Arial"/>
                <w:b w:val="0"/>
                <w:bCs/>
                <w:sz w:val="18"/>
                <w:szCs w:val="18"/>
              </w:rPr>
              <w:t>“Meta Presupuestal”</w:t>
            </w:r>
            <w:r w:rsidR="006F58E4">
              <w:rPr>
                <w:rStyle w:val="tl8wme"/>
                <w:rFonts w:cs="Arial"/>
                <w:b w:val="0"/>
                <w:bCs/>
                <w:sz w:val="18"/>
                <w:szCs w:val="18"/>
              </w:rPr>
              <w:t xml:space="preserve">, “Seguimiento Indicadores” </w:t>
            </w:r>
            <w:r w:rsidRPr="00111837">
              <w:rPr>
                <w:rStyle w:val="tl8wme"/>
                <w:rFonts w:cs="Arial"/>
                <w:b w:val="0"/>
                <w:bCs/>
                <w:sz w:val="18"/>
                <w:szCs w:val="18"/>
              </w:rPr>
              <w:t>y modificación en el criterio de aceptación de</w:t>
            </w:r>
            <w:r w:rsidR="009D76C7" w:rsidRPr="00111837">
              <w:rPr>
                <w:rStyle w:val="tl8wme"/>
                <w:rFonts w:cs="Arial"/>
                <w:b w:val="0"/>
                <w:bCs/>
                <w:sz w:val="18"/>
                <w:szCs w:val="18"/>
              </w:rPr>
              <w:t>l indicador “Capacidad de Oferta”</w:t>
            </w:r>
            <w:r w:rsidRPr="00111837">
              <w:rPr>
                <w:rStyle w:val="tl8wme"/>
                <w:rFonts w:cs="Arial"/>
                <w:b w:val="0"/>
                <w:bCs/>
                <w:sz w:val="18"/>
                <w:szCs w:val="18"/>
              </w:rPr>
              <w:t>.</w:t>
            </w:r>
            <w:r w:rsidR="00015DA0">
              <w:rPr>
                <w:rStyle w:val="tl8wme"/>
                <w:rFonts w:cs="Arial"/>
                <w:b w:val="0"/>
                <w:bCs/>
                <w:sz w:val="18"/>
                <w:szCs w:val="18"/>
              </w:rPr>
              <w:t xml:space="preserve"> (Acta No. 223-22)</w:t>
            </w:r>
          </w:p>
        </w:tc>
        <w:tc>
          <w:tcPr>
            <w:tcW w:w="1743" w:type="dxa"/>
            <w:tcBorders>
              <w:right w:val="threeDEmboss" w:sz="12" w:space="0" w:color="000000"/>
            </w:tcBorders>
            <w:vAlign w:val="center"/>
          </w:tcPr>
          <w:p w14:paraId="21AF3E47" w14:textId="6C4AB3B9" w:rsidR="007F40F7" w:rsidRPr="00111837" w:rsidRDefault="00874CC3" w:rsidP="002C7AE0">
            <w:pPr>
              <w:pStyle w:val="Ttulo3"/>
              <w:spacing w:before="40" w:line="240" w:lineRule="auto"/>
              <w:jc w:val="center"/>
              <w:rPr>
                <w:b w:val="0"/>
                <w:sz w:val="18"/>
                <w:lang w:val="es-ES"/>
              </w:rPr>
            </w:pPr>
            <w:r>
              <w:rPr>
                <w:b w:val="0"/>
                <w:sz w:val="18"/>
                <w:lang w:val="es-ES"/>
              </w:rPr>
              <w:t>2022/07/28</w:t>
            </w:r>
          </w:p>
        </w:tc>
      </w:tr>
      <w:tr w:rsidR="00C66AA5" w14:paraId="699A71E2" w14:textId="77777777" w:rsidTr="00F93019">
        <w:trPr>
          <w:cantSplit/>
          <w:jc w:val="center"/>
        </w:trPr>
        <w:tc>
          <w:tcPr>
            <w:tcW w:w="1056" w:type="dxa"/>
            <w:tcBorders>
              <w:left w:val="threeDEmboss" w:sz="12" w:space="0" w:color="000000"/>
            </w:tcBorders>
            <w:vAlign w:val="center"/>
          </w:tcPr>
          <w:p w14:paraId="442A5001" w14:textId="2A75F28B" w:rsidR="00C66AA5" w:rsidRPr="00111837" w:rsidRDefault="00C66AA5" w:rsidP="002C7AE0">
            <w:pPr>
              <w:pStyle w:val="Ttulo3"/>
              <w:spacing w:before="40" w:line="240" w:lineRule="auto"/>
              <w:jc w:val="center"/>
              <w:rPr>
                <w:b w:val="0"/>
                <w:sz w:val="18"/>
                <w:lang w:val="es-ES"/>
              </w:rPr>
            </w:pPr>
            <w:r>
              <w:rPr>
                <w:b w:val="0"/>
                <w:sz w:val="18"/>
                <w:lang w:val="es-ES"/>
              </w:rPr>
              <w:t>10</w:t>
            </w:r>
          </w:p>
        </w:tc>
        <w:tc>
          <w:tcPr>
            <w:tcW w:w="6840" w:type="dxa"/>
            <w:vAlign w:val="center"/>
          </w:tcPr>
          <w:p w14:paraId="264C051D" w14:textId="71CD0718" w:rsidR="00C66AA5" w:rsidRPr="00111837" w:rsidRDefault="00C66AA5" w:rsidP="002C7AE0">
            <w:pPr>
              <w:pStyle w:val="Ttulo3"/>
              <w:spacing w:before="40" w:line="240" w:lineRule="auto"/>
              <w:rPr>
                <w:rStyle w:val="tl8wme"/>
                <w:rFonts w:cs="Arial"/>
                <w:b w:val="0"/>
                <w:bCs/>
                <w:sz w:val="18"/>
                <w:szCs w:val="18"/>
              </w:rPr>
            </w:pPr>
            <w:r>
              <w:rPr>
                <w:rStyle w:val="tl8wme"/>
                <w:rFonts w:cs="Arial"/>
                <w:b w:val="0"/>
                <w:bCs/>
                <w:sz w:val="18"/>
                <w:szCs w:val="18"/>
              </w:rPr>
              <w:t>Actualización por revisión y ajuste de indicadores (Acta No. 250-24)</w:t>
            </w:r>
          </w:p>
        </w:tc>
        <w:tc>
          <w:tcPr>
            <w:tcW w:w="1743" w:type="dxa"/>
            <w:tcBorders>
              <w:right w:val="threeDEmboss" w:sz="12" w:space="0" w:color="000000"/>
            </w:tcBorders>
            <w:vAlign w:val="center"/>
          </w:tcPr>
          <w:p w14:paraId="4D6CFFB4" w14:textId="31DA251D" w:rsidR="00C66AA5" w:rsidRDefault="00C66AA5" w:rsidP="002C7AE0">
            <w:pPr>
              <w:pStyle w:val="Ttulo3"/>
              <w:spacing w:before="40" w:line="240" w:lineRule="auto"/>
              <w:jc w:val="center"/>
              <w:rPr>
                <w:b w:val="0"/>
                <w:sz w:val="18"/>
                <w:lang w:val="es-ES"/>
              </w:rPr>
            </w:pPr>
            <w:r>
              <w:rPr>
                <w:b w:val="0"/>
                <w:sz w:val="18"/>
                <w:lang w:val="es-ES"/>
              </w:rPr>
              <w:t>2024/06/28</w:t>
            </w:r>
          </w:p>
        </w:tc>
      </w:tr>
      <w:tr w:rsidR="00F93019" w14:paraId="0801F0D8" w14:textId="77777777" w:rsidTr="00F248F2">
        <w:trPr>
          <w:cantSplit/>
          <w:jc w:val="center"/>
        </w:trPr>
        <w:tc>
          <w:tcPr>
            <w:tcW w:w="1056" w:type="dxa"/>
            <w:tcBorders>
              <w:left w:val="threeDEmboss" w:sz="12" w:space="0" w:color="000000"/>
            </w:tcBorders>
            <w:vAlign w:val="center"/>
          </w:tcPr>
          <w:p w14:paraId="6187CF2B" w14:textId="7416385A" w:rsidR="00F93019" w:rsidRDefault="00B059FE" w:rsidP="002C7AE0">
            <w:pPr>
              <w:pStyle w:val="Ttulo3"/>
              <w:spacing w:before="40" w:line="240" w:lineRule="auto"/>
              <w:jc w:val="center"/>
              <w:rPr>
                <w:b w:val="0"/>
                <w:sz w:val="18"/>
                <w:lang w:val="es-ES"/>
              </w:rPr>
            </w:pPr>
            <w:r>
              <w:rPr>
                <w:b w:val="0"/>
                <w:sz w:val="18"/>
                <w:lang w:val="es-ES"/>
              </w:rPr>
              <w:t>10</w:t>
            </w:r>
          </w:p>
        </w:tc>
        <w:tc>
          <w:tcPr>
            <w:tcW w:w="6840" w:type="dxa"/>
            <w:vAlign w:val="center"/>
          </w:tcPr>
          <w:p w14:paraId="32238727" w14:textId="62ABA623" w:rsidR="00F93019" w:rsidRDefault="00B059FE" w:rsidP="002C7AE0">
            <w:pPr>
              <w:pStyle w:val="Ttulo3"/>
              <w:spacing w:before="40" w:line="240" w:lineRule="auto"/>
              <w:rPr>
                <w:rStyle w:val="tl8wme"/>
                <w:rFonts w:cs="Arial"/>
                <w:b w:val="0"/>
                <w:bCs/>
                <w:sz w:val="18"/>
                <w:szCs w:val="18"/>
              </w:rPr>
            </w:pPr>
            <w:r w:rsidRPr="006E42B7">
              <w:rPr>
                <w:rFonts w:cs="Arial"/>
                <w:b w:val="0"/>
                <w:bCs/>
                <w:sz w:val="18"/>
                <w:lang w:val="es-ES"/>
              </w:rPr>
              <w:t>RATIFICADO - Revisión periódica del documento</w:t>
            </w:r>
            <w:r w:rsidR="00D92D1D">
              <w:rPr>
                <w:rFonts w:cs="Arial"/>
                <w:b w:val="0"/>
                <w:bCs/>
                <w:sz w:val="18"/>
                <w:lang w:val="es-ES"/>
              </w:rPr>
              <w:t xml:space="preserve"> </w:t>
            </w:r>
            <w:r w:rsidR="00D92D1D">
              <w:rPr>
                <w:rStyle w:val="tl8wme"/>
                <w:rFonts w:cs="Arial"/>
                <w:b w:val="0"/>
                <w:bCs/>
                <w:sz w:val="18"/>
                <w:szCs w:val="18"/>
              </w:rPr>
              <w:t>(Acta No. 429-24)</w:t>
            </w:r>
          </w:p>
        </w:tc>
        <w:tc>
          <w:tcPr>
            <w:tcW w:w="1743" w:type="dxa"/>
            <w:tcBorders>
              <w:right w:val="threeDEmboss" w:sz="12" w:space="0" w:color="000000"/>
            </w:tcBorders>
            <w:vAlign w:val="center"/>
          </w:tcPr>
          <w:p w14:paraId="1804B78A" w14:textId="24C1F29B" w:rsidR="00F93019" w:rsidRDefault="00B059FE" w:rsidP="002C7AE0">
            <w:pPr>
              <w:pStyle w:val="Ttulo3"/>
              <w:spacing w:before="40" w:line="240" w:lineRule="auto"/>
              <w:jc w:val="center"/>
              <w:rPr>
                <w:b w:val="0"/>
                <w:sz w:val="18"/>
                <w:lang w:val="es-ES"/>
              </w:rPr>
            </w:pPr>
            <w:r>
              <w:rPr>
                <w:b w:val="0"/>
                <w:sz w:val="18"/>
                <w:lang w:val="es-ES"/>
              </w:rPr>
              <w:t>2024/10/</w:t>
            </w:r>
            <w:r w:rsidR="00D92D1D">
              <w:rPr>
                <w:b w:val="0"/>
                <w:sz w:val="18"/>
                <w:lang w:val="es-ES"/>
              </w:rPr>
              <w:t>11</w:t>
            </w:r>
          </w:p>
        </w:tc>
      </w:tr>
      <w:tr w:rsidR="00F248F2" w14:paraId="6C5886FC" w14:textId="77777777" w:rsidTr="00F93019">
        <w:trPr>
          <w:cantSplit/>
          <w:jc w:val="center"/>
        </w:trPr>
        <w:tc>
          <w:tcPr>
            <w:tcW w:w="1056" w:type="dxa"/>
            <w:tcBorders>
              <w:left w:val="threeDEmboss" w:sz="12" w:space="0" w:color="000000"/>
              <w:bottom w:val="threeDEmboss" w:sz="12" w:space="0" w:color="000000"/>
            </w:tcBorders>
            <w:vAlign w:val="center"/>
          </w:tcPr>
          <w:p w14:paraId="0560E261" w14:textId="790076F5" w:rsidR="00F248F2" w:rsidRDefault="00F248F2" w:rsidP="002C7AE0">
            <w:pPr>
              <w:pStyle w:val="Ttulo3"/>
              <w:spacing w:before="40" w:line="240" w:lineRule="auto"/>
              <w:jc w:val="center"/>
              <w:rPr>
                <w:b w:val="0"/>
                <w:sz w:val="18"/>
                <w:lang w:val="es-ES"/>
              </w:rPr>
            </w:pPr>
            <w:r>
              <w:rPr>
                <w:b w:val="0"/>
                <w:sz w:val="18"/>
                <w:lang w:val="es-ES"/>
              </w:rPr>
              <w:t>11</w:t>
            </w:r>
          </w:p>
        </w:tc>
        <w:tc>
          <w:tcPr>
            <w:tcW w:w="6840" w:type="dxa"/>
            <w:tcBorders>
              <w:bottom w:val="threeDEmboss" w:sz="12" w:space="0" w:color="000000"/>
            </w:tcBorders>
            <w:vAlign w:val="center"/>
          </w:tcPr>
          <w:p w14:paraId="70D94973" w14:textId="3DD7B5F8" w:rsidR="00F248F2" w:rsidRPr="006E42B7" w:rsidRDefault="00F248F2" w:rsidP="002C7AE0">
            <w:pPr>
              <w:pStyle w:val="Ttulo3"/>
              <w:spacing w:before="40" w:line="240" w:lineRule="auto"/>
              <w:rPr>
                <w:rFonts w:cs="Arial"/>
                <w:b w:val="0"/>
                <w:bCs/>
                <w:sz w:val="18"/>
                <w:lang w:val="es-ES"/>
              </w:rPr>
            </w:pPr>
            <w:r w:rsidRPr="00F248F2">
              <w:rPr>
                <w:rFonts w:cs="Arial"/>
                <w:b w:val="0"/>
                <w:bCs/>
                <w:sz w:val="18"/>
                <w:lang w:val="es-ES"/>
              </w:rPr>
              <w:t>Actualización de indicadores de gestión.</w:t>
            </w:r>
            <w:r>
              <w:rPr>
                <w:rFonts w:cs="Arial"/>
                <w:b w:val="0"/>
                <w:bCs/>
                <w:sz w:val="18"/>
                <w:lang w:val="es-ES"/>
              </w:rPr>
              <w:t xml:space="preserve"> </w:t>
            </w:r>
            <w:r>
              <w:rPr>
                <w:rStyle w:val="tl8wme"/>
                <w:rFonts w:cs="Arial"/>
                <w:b w:val="0"/>
                <w:bCs/>
                <w:sz w:val="18"/>
                <w:szCs w:val="18"/>
              </w:rPr>
              <w:t>(Acta No. 008-25)</w:t>
            </w:r>
          </w:p>
        </w:tc>
        <w:tc>
          <w:tcPr>
            <w:tcW w:w="1743" w:type="dxa"/>
            <w:tcBorders>
              <w:bottom w:val="threeDEmboss" w:sz="12" w:space="0" w:color="000000"/>
              <w:right w:val="threeDEmboss" w:sz="12" w:space="0" w:color="000000"/>
            </w:tcBorders>
            <w:vAlign w:val="center"/>
          </w:tcPr>
          <w:p w14:paraId="5AE3B30B" w14:textId="2C666CA0" w:rsidR="00F248F2" w:rsidRDefault="00F248F2" w:rsidP="002C7AE0">
            <w:pPr>
              <w:pStyle w:val="Ttulo3"/>
              <w:spacing w:before="40" w:line="240" w:lineRule="auto"/>
              <w:jc w:val="center"/>
              <w:rPr>
                <w:b w:val="0"/>
                <w:sz w:val="18"/>
                <w:lang w:val="es-ES"/>
              </w:rPr>
            </w:pPr>
            <w:r>
              <w:rPr>
                <w:b w:val="0"/>
                <w:sz w:val="18"/>
                <w:lang w:val="es-ES"/>
              </w:rPr>
              <w:t>2024/01/08</w:t>
            </w:r>
          </w:p>
        </w:tc>
      </w:tr>
    </w:tbl>
    <w:p w14:paraId="1989EEC0" w14:textId="77777777" w:rsidR="00E300C0" w:rsidRDefault="00E300C0">
      <w:pPr>
        <w:pStyle w:val="Ttulo9"/>
        <w:tabs>
          <w:tab w:val="clear" w:pos="737"/>
        </w:tabs>
        <w:spacing w:line="240" w:lineRule="auto"/>
        <w:rPr>
          <w:rFonts w:cs="Arial"/>
          <w:snapToGrid/>
          <w:sz w:val="18"/>
          <w:lang w:val="es-ES"/>
        </w:rPr>
      </w:pPr>
    </w:p>
    <w:p w14:paraId="5B990BFF" w14:textId="77777777" w:rsidR="00E300C0" w:rsidRDefault="00E300C0">
      <w:pPr>
        <w:pStyle w:val="Ttulo9"/>
        <w:tabs>
          <w:tab w:val="clear" w:pos="737"/>
        </w:tabs>
        <w:spacing w:line="240" w:lineRule="auto"/>
        <w:rPr>
          <w:rFonts w:cs="Arial"/>
          <w:snapToGrid/>
          <w:sz w:val="18"/>
          <w:lang w:val="es-ES"/>
        </w:rPr>
      </w:pPr>
    </w:p>
    <w:p w14:paraId="196E2415" w14:textId="77777777" w:rsidR="00E300C0" w:rsidRDefault="00E300C0">
      <w:pPr>
        <w:rPr>
          <w:rFonts w:ascii="Arial" w:hAnsi="Arial" w:cs="Arial"/>
          <w:b/>
          <w:bCs/>
          <w:sz w:val="18"/>
        </w:rPr>
      </w:pPr>
    </w:p>
    <w:p w14:paraId="7FC95F7F" w14:textId="77777777" w:rsidR="00E0248E" w:rsidRDefault="00E0248E">
      <w:pPr>
        <w:rPr>
          <w:rFonts w:ascii="Arial" w:hAnsi="Arial" w:cs="Arial"/>
          <w:b/>
          <w:bCs/>
          <w:sz w:val="18"/>
        </w:rPr>
      </w:pPr>
    </w:p>
    <w:p w14:paraId="1930EEA9" w14:textId="77777777" w:rsidR="00E0248E" w:rsidRDefault="00E0248E">
      <w:pPr>
        <w:rPr>
          <w:rFonts w:ascii="Arial" w:hAnsi="Arial" w:cs="Arial"/>
          <w:b/>
          <w:bCs/>
          <w:sz w:val="18"/>
        </w:rPr>
      </w:pPr>
    </w:p>
    <w:p w14:paraId="19562268" w14:textId="77777777" w:rsidR="00E0248E" w:rsidRDefault="00E0248E">
      <w:pPr>
        <w:rPr>
          <w:rFonts w:ascii="Arial" w:hAnsi="Arial" w:cs="Arial"/>
          <w:b/>
          <w:bCs/>
          <w:sz w:val="18"/>
        </w:rPr>
      </w:pPr>
    </w:p>
    <w:p w14:paraId="02079FFB" w14:textId="77777777" w:rsidR="00E0248E" w:rsidRDefault="00E0248E">
      <w:pPr>
        <w:rPr>
          <w:rFonts w:ascii="Arial" w:hAnsi="Arial" w:cs="Arial"/>
          <w:b/>
          <w:bCs/>
          <w:sz w:val="18"/>
        </w:rPr>
      </w:pPr>
    </w:p>
    <w:p w14:paraId="4A92AFC3" w14:textId="77777777" w:rsidR="00E0248E" w:rsidRDefault="00E0248E">
      <w:pPr>
        <w:rPr>
          <w:rFonts w:ascii="Arial" w:hAnsi="Arial" w:cs="Arial"/>
          <w:b/>
          <w:bCs/>
          <w:sz w:val="18"/>
        </w:rPr>
      </w:pPr>
    </w:p>
    <w:p w14:paraId="22D8861B" w14:textId="77777777" w:rsidR="00E0248E" w:rsidRDefault="00E0248E">
      <w:pPr>
        <w:rPr>
          <w:rFonts w:ascii="Arial" w:hAnsi="Arial" w:cs="Arial"/>
          <w:b/>
          <w:bCs/>
          <w:sz w:val="18"/>
        </w:rPr>
      </w:pPr>
    </w:p>
    <w:p w14:paraId="2289A0BD" w14:textId="77777777" w:rsidR="00E0248E" w:rsidRDefault="00E0248E">
      <w:pPr>
        <w:rPr>
          <w:rFonts w:ascii="Arial" w:hAnsi="Arial" w:cs="Arial"/>
          <w:b/>
          <w:bCs/>
          <w:sz w:val="18"/>
        </w:rPr>
      </w:pPr>
    </w:p>
    <w:p w14:paraId="2B8A01AE" w14:textId="77777777" w:rsidR="00E0248E" w:rsidRDefault="00E0248E">
      <w:pPr>
        <w:rPr>
          <w:rFonts w:ascii="Arial" w:hAnsi="Arial" w:cs="Arial"/>
          <w:b/>
          <w:bCs/>
          <w:sz w:val="18"/>
        </w:rPr>
      </w:pPr>
    </w:p>
    <w:p w14:paraId="0B87DF4D" w14:textId="77777777" w:rsidR="00E0248E" w:rsidRDefault="00E0248E">
      <w:pPr>
        <w:rPr>
          <w:rFonts w:ascii="Arial" w:hAnsi="Arial" w:cs="Arial"/>
          <w:b/>
          <w:bCs/>
          <w:sz w:val="18"/>
        </w:rPr>
      </w:pPr>
    </w:p>
    <w:p w14:paraId="4BC0FCA3" w14:textId="77777777" w:rsidR="00E0248E" w:rsidRDefault="00E0248E">
      <w:pPr>
        <w:rPr>
          <w:rFonts w:ascii="Arial" w:hAnsi="Arial" w:cs="Arial"/>
          <w:b/>
          <w:bCs/>
          <w:sz w:val="18"/>
        </w:rPr>
      </w:pPr>
    </w:p>
    <w:p w14:paraId="78D81034" w14:textId="77777777" w:rsidR="00E0248E" w:rsidRDefault="00E0248E">
      <w:pPr>
        <w:rPr>
          <w:rFonts w:ascii="Arial" w:hAnsi="Arial" w:cs="Arial"/>
          <w:b/>
          <w:bCs/>
          <w:sz w:val="18"/>
        </w:rPr>
      </w:pPr>
    </w:p>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E0248E" w14:paraId="15653B0D" w14:textId="77777777" w:rsidTr="00994B99">
        <w:trPr>
          <w:trHeight w:val="224"/>
          <w:jc w:val="center"/>
        </w:trPr>
        <w:tc>
          <w:tcPr>
            <w:tcW w:w="9398" w:type="dxa"/>
            <w:gridSpan w:val="3"/>
            <w:shd w:val="clear" w:color="auto" w:fill="E0E0E0"/>
            <w:vAlign w:val="center"/>
          </w:tcPr>
          <w:p w14:paraId="553CB7D5" w14:textId="77777777" w:rsidR="00E0248E" w:rsidRDefault="00E0248E" w:rsidP="00994B99">
            <w:pPr>
              <w:spacing w:before="40" w:after="40"/>
              <w:jc w:val="center"/>
              <w:rPr>
                <w:rFonts w:ascii="Arial" w:hAnsi="Arial" w:cs="Arial"/>
                <w:b/>
                <w:color w:val="333399"/>
                <w:sz w:val="18"/>
              </w:rPr>
            </w:pPr>
            <w:r>
              <w:rPr>
                <w:rFonts w:ascii="Arial" w:hAnsi="Arial" w:cs="Arial"/>
                <w:b/>
                <w:color w:val="333399"/>
                <w:sz w:val="18"/>
              </w:rPr>
              <w:t>AUTORIZACIONES</w:t>
            </w:r>
          </w:p>
        </w:tc>
      </w:tr>
      <w:tr w:rsidR="00E0248E" w14:paraId="0E4DD138" w14:textId="77777777" w:rsidTr="00994B99">
        <w:trPr>
          <w:cantSplit/>
          <w:trHeight w:val="779"/>
          <w:jc w:val="center"/>
        </w:trPr>
        <w:tc>
          <w:tcPr>
            <w:tcW w:w="3420" w:type="dxa"/>
          </w:tcPr>
          <w:p w14:paraId="67971EF0" w14:textId="77777777" w:rsidR="00E0248E" w:rsidRDefault="00E0248E" w:rsidP="00994B99">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2B8AC663" w14:textId="77777777" w:rsidR="00E0248E" w:rsidRDefault="00E0248E" w:rsidP="00994B99">
            <w:pPr>
              <w:spacing w:before="40"/>
              <w:jc w:val="center"/>
              <w:rPr>
                <w:rFonts w:ascii="Arial" w:hAnsi="Arial" w:cs="Arial"/>
                <w:bCs/>
                <w:sz w:val="18"/>
                <w:lang w:val="es-MX"/>
              </w:rPr>
            </w:pPr>
          </w:p>
          <w:p w14:paraId="05E99EB5" w14:textId="77777777" w:rsidR="00E0248E" w:rsidRDefault="00E0248E" w:rsidP="00994B99">
            <w:pPr>
              <w:spacing w:before="40"/>
              <w:jc w:val="center"/>
              <w:rPr>
                <w:rFonts w:ascii="Arial" w:hAnsi="Arial" w:cs="Arial"/>
                <w:bCs/>
                <w:sz w:val="18"/>
                <w:lang w:val="es-MX"/>
              </w:rPr>
            </w:pPr>
          </w:p>
          <w:p w14:paraId="6E7A37F4" w14:textId="77777777" w:rsidR="00E0248E" w:rsidRDefault="00E0248E" w:rsidP="00994B99">
            <w:pPr>
              <w:spacing w:before="40"/>
              <w:rPr>
                <w:rFonts w:ascii="Arial" w:hAnsi="Arial" w:cs="Arial"/>
                <w:bCs/>
                <w:sz w:val="18"/>
                <w:lang w:val="es-MX"/>
              </w:rPr>
            </w:pPr>
            <w:r>
              <w:rPr>
                <w:rFonts w:ascii="Arial" w:hAnsi="Arial" w:cs="Arial"/>
                <w:bCs/>
                <w:sz w:val="18"/>
                <w:lang w:val="es-MX"/>
              </w:rPr>
              <w:t>Fecha:</w:t>
            </w:r>
          </w:p>
        </w:tc>
        <w:tc>
          <w:tcPr>
            <w:tcW w:w="3420" w:type="dxa"/>
          </w:tcPr>
          <w:p w14:paraId="61C1804D" w14:textId="77777777" w:rsidR="00E0248E" w:rsidRDefault="00E0248E" w:rsidP="00994B99">
            <w:pPr>
              <w:spacing w:before="40"/>
              <w:jc w:val="center"/>
              <w:rPr>
                <w:rFonts w:ascii="Arial" w:hAnsi="Arial" w:cs="Arial"/>
                <w:b/>
                <w:color w:val="333399"/>
                <w:sz w:val="18"/>
                <w:lang w:val="es-MX"/>
              </w:rPr>
            </w:pPr>
            <w:r>
              <w:rPr>
                <w:rFonts w:ascii="Arial" w:hAnsi="Arial" w:cs="Arial"/>
                <w:b/>
                <w:color w:val="333399"/>
                <w:sz w:val="18"/>
                <w:lang w:val="es-MX"/>
              </w:rPr>
              <w:t>REVISADO POR:</w:t>
            </w:r>
          </w:p>
          <w:p w14:paraId="57640321" w14:textId="77777777" w:rsidR="00E0248E" w:rsidRDefault="00E0248E" w:rsidP="00994B99">
            <w:pPr>
              <w:spacing w:before="40"/>
              <w:jc w:val="center"/>
              <w:rPr>
                <w:rFonts w:ascii="Arial" w:hAnsi="Arial" w:cs="Arial"/>
                <w:bCs/>
                <w:sz w:val="18"/>
                <w:lang w:val="es-MX"/>
              </w:rPr>
            </w:pPr>
          </w:p>
          <w:p w14:paraId="32D8FE2D" w14:textId="77777777" w:rsidR="00E0248E" w:rsidRDefault="00E0248E" w:rsidP="00994B99">
            <w:pPr>
              <w:spacing w:before="40"/>
              <w:jc w:val="center"/>
              <w:rPr>
                <w:rFonts w:ascii="Arial" w:hAnsi="Arial" w:cs="Arial"/>
                <w:bCs/>
                <w:sz w:val="18"/>
                <w:lang w:val="es-MX"/>
              </w:rPr>
            </w:pPr>
          </w:p>
          <w:p w14:paraId="499BE17C" w14:textId="77777777" w:rsidR="00E0248E" w:rsidRDefault="00E0248E" w:rsidP="00994B99">
            <w:pPr>
              <w:spacing w:before="40"/>
              <w:rPr>
                <w:rFonts w:ascii="Arial" w:hAnsi="Arial" w:cs="Arial"/>
                <w:bCs/>
                <w:sz w:val="18"/>
                <w:lang w:val="es-MX"/>
              </w:rPr>
            </w:pPr>
            <w:r>
              <w:rPr>
                <w:rFonts w:ascii="Arial" w:hAnsi="Arial" w:cs="Arial"/>
                <w:bCs/>
                <w:sz w:val="18"/>
                <w:lang w:val="es-MX"/>
              </w:rPr>
              <w:t xml:space="preserve">Fecha: </w:t>
            </w:r>
          </w:p>
        </w:tc>
        <w:tc>
          <w:tcPr>
            <w:tcW w:w="2558" w:type="dxa"/>
          </w:tcPr>
          <w:p w14:paraId="7C26236A" w14:textId="77777777" w:rsidR="00E0248E" w:rsidRDefault="00E0248E" w:rsidP="00994B99">
            <w:pPr>
              <w:spacing w:before="40"/>
              <w:jc w:val="center"/>
              <w:rPr>
                <w:rFonts w:ascii="Arial" w:hAnsi="Arial" w:cs="Arial"/>
                <w:b/>
                <w:color w:val="333399"/>
                <w:sz w:val="18"/>
                <w:lang w:val="es-MX"/>
              </w:rPr>
            </w:pPr>
            <w:r>
              <w:rPr>
                <w:rFonts w:ascii="Arial" w:hAnsi="Arial" w:cs="Arial"/>
                <w:b/>
                <w:color w:val="333399"/>
                <w:sz w:val="18"/>
                <w:lang w:val="es-MX"/>
              </w:rPr>
              <w:t>APROBADO POR:</w:t>
            </w:r>
          </w:p>
          <w:p w14:paraId="5E29A3C0" w14:textId="77777777" w:rsidR="00E0248E" w:rsidRDefault="00E0248E" w:rsidP="00994B99">
            <w:pPr>
              <w:spacing w:before="40"/>
              <w:jc w:val="center"/>
              <w:rPr>
                <w:rFonts w:ascii="Arial" w:hAnsi="Arial" w:cs="Arial"/>
                <w:bCs/>
                <w:sz w:val="18"/>
                <w:lang w:val="es-MX"/>
              </w:rPr>
            </w:pPr>
          </w:p>
          <w:p w14:paraId="7E7BDB88" w14:textId="77777777" w:rsidR="00E0248E" w:rsidRDefault="00E0248E" w:rsidP="00994B99">
            <w:pPr>
              <w:spacing w:before="40"/>
              <w:jc w:val="center"/>
              <w:rPr>
                <w:rFonts w:ascii="Arial" w:hAnsi="Arial" w:cs="Arial"/>
                <w:bCs/>
                <w:sz w:val="18"/>
                <w:lang w:val="es-MX"/>
              </w:rPr>
            </w:pPr>
          </w:p>
          <w:p w14:paraId="70A1E7FD" w14:textId="77777777" w:rsidR="00E0248E" w:rsidRDefault="00E0248E" w:rsidP="00994B99">
            <w:pPr>
              <w:spacing w:before="40"/>
              <w:rPr>
                <w:rFonts w:ascii="Arial" w:hAnsi="Arial" w:cs="Arial"/>
                <w:bCs/>
                <w:sz w:val="18"/>
                <w:lang w:val="es-MX"/>
              </w:rPr>
            </w:pPr>
            <w:r>
              <w:rPr>
                <w:rFonts w:ascii="Arial" w:hAnsi="Arial" w:cs="Arial"/>
                <w:bCs/>
                <w:sz w:val="18"/>
                <w:lang w:val="es-MX"/>
              </w:rPr>
              <w:t>Fecha:</w:t>
            </w:r>
          </w:p>
        </w:tc>
      </w:tr>
      <w:tr w:rsidR="00E0248E" w14:paraId="4C7CCD16" w14:textId="77777777" w:rsidTr="00994B99">
        <w:trPr>
          <w:cantSplit/>
          <w:trHeight w:val="354"/>
          <w:jc w:val="center"/>
        </w:trPr>
        <w:tc>
          <w:tcPr>
            <w:tcW w:w="3420" w:type="dxa"/>
          </w:tcPr>
          <w:p w14:paraId="5A601201" w14:textId="77777777" w:rsidR="00E0248E" w:rsidRDefault="00E0248E" w:rsidP="00994B99">
            <w:pPr>
              <w:rPr>
                <w:rFonts w:ascii="Arial" w:hAnsi="Arial" w:cs="Arial"/>
                <w:b/>
                <w:sz w:val="18"/>
                <w:lang w:val="es-MX"/>
              </w:rPr>
            </w:pPr>
          </w:p>
          <w:p w14:paraId="329FA733" w14:textId="77777777" w:rsidR="00E0248E" w:rsidRDefault="00E0248E" w:rsidP="00994B99">
            <w:pPr>
              <w:jc w:val="center"/>
              <w:rPr>
                <w:rFonts w:ascii="Arial" w:hAnsi="Arial" w:cs="Arial"/>
                <w:b/>
                <w:sz w:val="18"/>
                <w:lang w:val="es-MX"/>
              </w:rPr>
            </w:pPr>
          </w:p>
        </w:tc>
        <w:tc>
          <w:tcPr>
            <w:tcW w:w="3420" w:type="dxa"/>
          </w:tcPr>
          <w:p w14:paraId="31DE2C84" w14:textId="77777777" w:rsidR="00E0248E" w:rsidRDefault="00E0248E" w:rsidP="00994B99">
            <w:pPr>
              <w:jc w:val="center"/>
              <w:rPr>
                <w:rFonts w:ascii="Arial" w:hAnsi="Arial" w:cs="Arial"/>
                <w:b/>
                <w:sz w:val="18"/>
                <w:lang w:val="es-MX"/>
              </w:rPr>
            </w:pPr>
          </w:p>
        </w:tc>
        <w:tc>
          <w:tcPr>
            <w:tcW w:w="2558" w:type="dxa"/>
          </w:tcPr>
          <w:p w14:paraId="335E8764" w14:textId="77777777" w:rsidR="00E0248E" w:rsidRDefault="00E0248E" w:rsidP="00994B99">
            <w:pPr>
              <w:jc w:val="center"/>
              <w:rPr>
                <w:rFonts w:ascii="Arial" w:hAnsi="Arial" w:cs="Arial"/>
                <w:b/>
                <w:sz w:val="18"/>
                <w:lang w:val="es-MX"/>
              </w:rPr>
            </w:pPr>
          </w:p>
        </w:tc>
      </w:tr>
    </w:tbl>
    <w:p w14:paraId="5E9E80FB" w14:textId="77777777" w:rsidR="00E0248E" w:rsidRDefault="00E0248E">
      <w:pPr>
        <w:rPr>
          <w:rFonts w:ascii="Arial" w:hAnsi="Arial" w:cs="Arial"/>
          <w:b/>
          <w:bCs/>
          <w:sz w:val="18"/>
        </w:rPr>
      </w:pPr>
    </w:p>
    <w:p w14:paraId="09EA0760" w14:textId="77777777" w:rsidR="00E0248E" w:rsidRDefault="00E0248E">
      <w:pPr>
        <w:rPr>
          <w:rFonts w:ascii="Arial" w:hAnsi="Arial" w:cs="Arial"/>
          <w:b/>
          <w:bCs/>
          <w:sz w:val="18"/>
        </w:rPr>
      </w:pPr>
    </w:p>
    <w:p w14:paraId="433C5E90" w14:textId="77777777" w:rsidR="00E0248E" w:rsidRDefault="00E0248E">
      <w:pPr>
        <w:rPr>
          <w:rFonts w:ascii="Arial" w:hAnsi="Arial" w:cs="Arial"/>
          <w:b/>
          <w:bCs/>
          <w:sz w:val="18"/>
        </w:rPr>
      </w:pPr>
    </w:p>
    <w:p w14:paraId="316B096E" w14:textId="77777777" w:rsidR="00E300C0" w:rsidRDefault="00E300C0">
      <w:pPr>
        <w:rPr>
          <w:rFonts w:ascii="Arial" w:hAnsi="Arial" w:cs="Arial"/>
          <w:b/>
          <w:bCs/>
          <w:sz w:val="18"/>
        </w:rPr>
      </w:pPr>
      <w:r>
        <w:rPr>
          <w:rFonts w:ascii="Arial" w:hAnsi="Arial" w:cs="Arial"/>
          <w:b/>
          <w:bCs/>
          <w:sz w:val="18"/>
        </w:rPr>
        <w:t>TABLA DE CONTENIDO</w:t>
      </w:r>
    </w:p>
    <w:p w14:paraId="72558598" w14:textId="77777777" w:rsidR="00E300C0" w:rsidRDefault="00E300C0">
      <w:pPr>
        <w:rPr>
          <w:rFonts w:ascii="Arial" w:hAnsi="Arial" w:cs="Arial"/>
          <w:sz w:val="18"/>
        </w:rPr>
      </w:pPr>
    </w:p>
    <w:p w14:paraId="55F300BE" w14:textId="77777777" w:rsidR="00E300C0" w:rsidRDefault="00E300C0" w:rsidP="000F79A4">
      <w:pPr>
        <w:numPr>
          <w:ilvl w:val="0"/>
          <w:numId w:val="29"/>
        </w:numPr>
        <w:jc w:val="both"/>
        <w:rPr>
          <w:rFonts w:ascii="Arial" w:hAnsi="Arial" w:cs="Arial"/>
          <w:b/>
          <w:bCs/>
          <w:sz w:val="18"/>
          <w:lang w:val="es-MX"/>
        </w:rPr>
      </w:pPr>
      <w:r>
        <w:rPr>
          <w:rFonts w:ascii="Arial" w:hAnsi="Arial" w:cs="Arial"/>
          <w:b/>
          <w:bCs/>
          <w:sz w:val="18"/>
          <w:lang w:val="es-MX"/>
        </w:rPr>
        <w:t>OBJETIVO Y ALCANCE</w:t>
      </w:r>
    </w:p>
    <w:p w14:paraId="667061D9" w14:textId="77777777" w:rsidR="00E300C0" w:rsidRDefault="00E300C0" w:rsidP="000F79A4">
      <w:pPr>
        <w:numPr>
          <w:ilvl w:val="0"/>
          <w:numId w:val="29"/>
        </w:numPr>
        <w:jc w:val="both"/>
        <w:rPr>
          <w:rFonts w:ascii="Arial" w:hAnsi="Arial" w:cs="Arial"/>
          <w:b/>
          <w:bCs/>
          <w:sz w:val="18"/>
          <w:lang w:val="es-MX"/>
        </w:rPr>
      </w:pPr>
      <w:r>
        <w:rPr>
          <w:rFonts w:ascii="Arial" w:hAnsi="Arial" w:cs="Arial"/>
          <w:b/>
          <w:bCs/>
          <w:sz w:val="18"/>
          <w:lang w:val="es-MX"/>
        </w:rPr>
        <w:t>RESPONSABLES</w:t>
      </w:r>
    </w:p>
    <w:p w14:paraId="0066A019" w14:textId="088DC05F" w:rsidR="00E300C0" w:rsidRPr="00896A7F" w:rsidRDefault="00E300C0" w:rsidP="00896A7F">
      <w:pPr>
        <w:numPr>
          <w:ilvl w:val="0"/>
          <w:numId w:val="29"/>
        </w:numPr>
        <w:jc w:val="both"/>
        <w:rPr>
          <w:rFonts w:ascii="Arial" w:hAnsi="Arial" w:cs="Arial"/>
          <w:b/>
          <w:bCs/>
          <w:sz w:val="18"/>
          <w:lang w:val="es-MX"/>
        </w:rPr>
      </w:pPr>
      <w:r>
        <w:rPr>
          <w:rFonts w:ascii="Arial" w:hAnsi="Arial" w:cs="Arial"/>
          <w:b/>
          <w:bCs/>
          <w:sz w:val="18"/>
          <w:lang w:val="es-MX"/>
        </w:rPr>
        <w:t>DOCUMENTACI</w:t>
      </w:r>
      <w:r w:rsidR="00F93019">
        <w:rPr>
          <w:rFonts w:ascii="Arial" w:hAnsi="Arial" w:cs="Arial"/>
          <w:b/>
          <w:bCs/>
          <w:sz w:val="18"/>
          <w:lang w:val="es-MX"/>
        </w:rPr>
        <w:t>Ó</w:t>
      </w:r>
      <w:r>
        <w:rPr>
          <w:rFonts w:ascii="Arial" w:hAnsi="Arial" w:cs="Arial"/>
          <w:b/>
          <w:bCs/>
          <w:sz w:val="18"/>
          <w:lang w:val="es-MX"/>
        </w:rPr>
        <w:t>N DE LAS ACTIVIDADES</w:t>
      </w:r>
    </w:p>
    <w:p w14:paraId="7C187F86" w14:textId="77777777" w:rsidR="00896A7F" w:rsidRDefault="00896A7F" w:rsidP="00896A7F">
      <w:pPr>
        <w:numPr>
          <w:ilvl w:val="1"/>
          <w:numId w:val="29"/>
        </w:numPr>
        <w:jc w:val="both"/>
        <w:rPr>
          <w:rFonts w:ascii="Arial" w:hAnsi="Arial" w:cs="Arial"/>
          <w:b/>
          <w:bCs/>
          <w:snapToGrid w:val="0"/>
          <w:sz w:val="18"/>
          <w:lang w:val="es-MX"/>
        </w:rPr>
      </w:pPr>
      <w:r>
        <w:rPr>
          <w:rFonts w:ascii="Arial" w:hAnsi="Arial" w:cs="Arial"/>
          <w:b/>
          <w:bCs/>
          <w:snapToGrid w:val="0"/>
          <w:sz w:val="18"/>
          <w:lang w:val="es-MX"/>
        </w:rPr>
        <w:t>CONTROL DE GESTIÓN</w:t>
      </w:r>
    </w:p>
    <w:p w14:paraId="52E12A78" w14:textId="77777777" w:rsidR="00896A7F" w:rsidRDefault="00896A7F" w:rsidP="00896A7F">
      <w:pPr>
        <w:numPr>
          <w:ilvl w:val="1"/>
          <w:numId w:val="29"/>
        </w:numPr>
        <w:jc w:val="both"/>
        <w:rPr>
          <w:rFonts w:ascii="Arial" w:hAnsi="Arial" w:cs="Arial"/>
          <w:b/>
          <w:bCs/>
          <w:snapToGrid w:val="0"/>
          <w:sz w:val="18"/>
          <w:lang w:val="es-MX"/>
        </w:rPr>
      </w:pPr>
      <w:r>
        <w:rPr>
          <w:rFonts w:ascii="Arial" w:hAnsi="Arial" w:cs="Arial"/>
          <w:b/>
          <w:bCs/>
          <w:snapToGrid w:val="0"/>
          <w:sz w:val="18"/>
          <w:lang w:val="es-MX"/>
        </w:rPr>
        <w:t>INDICADORES</w:t>
      </w:r>
    </w:p>
    <w:p w14:paraId="23273050" w14:textId="77777777" w:rsidR="00896A7F" w:rsidRDefault="00896A7F" w:rsidP="00896A7F">
      <w:pPr>
        <w:numPr>
          <w:ilvl w:val="1"/>
          <w:numId w:val="29"/>
        </w:numPr>
        <w:jc w:val="both"/>
        <w:rPr>
          <w:rFonts w:ascii="Arial" w:hAnsi="Arial" w:cs="Arial"/>
          <w:b/>
          <w:bCs/>
          <w:snapToGrid w:val="0"/>
          <w:sz w:val="18"/>
          <w:lang w:val="es-MX"/>
        </w:rPr>
      </w:pPr>
      <w:r>
        <w:rPr>
          <w:rFonts w:ascii="Arial" w:hAnsi="Arial" w:cs="Arial"/>
          <w:b/>
          <w:bCs/>
          <w:snapToGrid w:val="0"/>
          <w:sz w:val="18"/>
          <w:lang w:val="es-MX"/>
        </w:rPr>
        <w:t>PRESENTACIÓN INDICADORES A LA ALTA DIRECCIÓN</w:t>
      </w:r>
    </w:p>
    <w:p w14:paraId="31752410" w14:textId="77777777" w:rsidR="00896A7F" w:rsidRDefault="00896A7F" w:rsidP="00896A7F">
      <w:pPr>
        <w:numPr>
          <w:ilvl w:val="1"/>
          <w:numId w:val="29"/>
        </w:numPr>
        <w:jc w:val="both"/>
        <w:rPr>
          <w:rFonts w:ascii="Arial" w:hAnsi="Arial" w:cs="Arial"/>
          <w:b/>
          <w:bCs/>
          <w:snapToGrid w:val="0"/>
          <w:sz w:val="18"/>
          <w:lang w:val="es-MX"/>
        </w:rPr>
      </w:pPr>
      <w:r>
        <w:rPr>
          <w:rFonts w:ascii="Arial" w:hAnsi="Arial" w:cs="Arial"/>
          <w:b/>
          <w:bCs/>
          <w:snapToGrid w:val="0"/>
          <w:sz w:val="18"/>
          <w:lang w:val="es-MX"/>
        </w:rPr>
        <w:t>HOJA DE VIDA DE LOS INDICADORES</w:t>
      </w:r>
    </w:p>
    <w:p w14:paraId="75F539B9" w14:textId="77777777" w:rsidR="00E300C0" w:rsidRDefault="00E300C0">
      <w:pPr>
        <w:tabs>
          <w:tab w:val="left" w:pos="1080"/>
          <w:tab w:val="left" w:pos="1800"/>
        </w:tabs>
        <w:jc w:val="both"/>
        <w:rPr>
          <w:rFonts w:ascii="Arial" w:hAnsi="Arial" w:cs="Arial"/>
          <w:snapToGrid w:val="0"/>
          <w:sz w:val="18"/>
          <w:lang w:val="es-MX"/>
        </w:rPr>
      </w:pPr>
    </w:p>
    <w:p w14:paraId="5BB46C16" w14:textId="77777777" w:rsidR="00E300C0" w:rsidRDefault="00E300C0">
      <w:pPr>
        <w:tabs>
          <w:tab w:val="left" w:pos="731"/>
        </w:tabs>
        <w:ind w:left="360"/>
        <w:jc w:val="right"/>
        <w:rPr>
          <w:rFonts w:ascii="Arial" w:hAnsi="Arial" w:cs="Arial"/>
          <w:snapToGrid w:val="0"/>
          <w:sz w:val="18"/>
          <w:lang w:val="es-MX"/>
        </w:rPr>
      </w:pPr>
    </w:p>
    <w:p w14:paraId="33A367D4" w14:textId="77777777" w:rsidR="00E300C0" w:rsidRDefault="00E300C0">
      <w:pPr>
        <w:jc w:val="both"/>
        <w:rPr>
          <w:rFonts w:ascii="Arial" w:hAnsi="Arial" w:cs="Arial"/>
          <w:sz w:val="18"/>
          <w:lang w:val="es-MX"/>
        </w:rPr>
      </w:pPr>
    </w:p>
    <w:p w14:paraId="1ED2EFB5" w14:textId="77777777" w:rsidR="00E300C0" w:rsidRDefault="00E300C0">
      <w:pPr>
        <w:jc w:val="both"/>
        <w:rPr>
          <w:rFonts w:ascii="Arial" w:hAnsi="Arial" w:cs="Arial"/>
          <w:sz w:val="18"/>
          <w:lang w:val="es-MX"/>
        </w:rPr>
      </w:pPr>
    </w:p>
    <w:p w14:paraId="1D42B55E" w14:textId="77777777" w:rsidR="00E300C0" w:rsidRDefault="00E300C0">
      <w:pPr>
        <w:rPr>
          <w:rFonts w:ascii="Arial" w:hAnsi="Arial" w:cs="Arial"/>
          <w:sz w:val="18"/>
          <w:lang w:val="es-MX"/>
        </w:rPr>
      </w:pPr>
    </w:p>
    <w:p w14:paraId="23349CFC" w14:textId="77777777" w:rsidR="00E300C0" w:rsidRDefault="00E300C0">
      <w:pPr>
        <w:rPr>
          <w:rFonts w:ascii="Arial" w:hAnsi="Arial" w:cs="Arial"/>
          <w:sz w:val="18"/>
        </w:rPr>
      </w:pPr>
    </w:p>
    <w:p w14:paraId="34772E1D" w14:textId="77777777" w:rsidR="00E300C0" w:rsidRDefault="00E300C0">
      <w:pPr>
        <w:rPr>
          <w:rFonts w:ascii="Arial" w:hAnsi="Arial" w:cs="Arial"/>
          <w:sz w:val="18"/>
        </w:rPr>
      </w:pPr>
    </w:p>
    <w:p w14:paraId="5B30DBB6" w14:textId="77777777" w:rsidR="00E300C0" w:rsidRDefault="00E300C0">
      <w:pPr>
        <w:rPr>
          <w:rFonts w:ascii="Arial" w:hAnsi="Arial" w:cs="Arial"/>
          <w:sz w:val="18"/>
        </w:rPr>
      </w:pPr>
    </w:p>
    <w:p w14:paraId="7C69B266" w14:textId="77777777" w:rsidR="00E300C0" w:rsidRDefault="00E300C0">
      <w:pPr>
        <w:rPr>
          <w:rFonts w:ascii="Arial" w:hAnsi="Arial" w:cs="Arial"/>
          <w:sz w:val="18"/>
        </w:rPr>
      </w:pPr>
    </w:p>
    <w:p w14:paraId="7DEDF8B9" w14:textId="77777777" w:rsidR="00E300C0" w:rsidRDefault="00E300C0">
      <w:pPr>
        <w:rPr>
          <w:rFonts w:ascii="Arial" w:hAnsi="Arial" w:cs="Arial"/>
          <w:sz w:val="18"/>
        </w:rPr>
      </w:pPr>
    </w:p>
    <w:p w14:paraId="2D6BD336" w14:textId="77777777" w:rsidR="00E300C0" w:rsidRDefault="00E300C0">
      <w:pPr>
        <w:rPr>
          <w:rFonts w:ascii="Arial" w:hAnsi="Arial" w:cs="Arial"/>
          <w:sz w:val="18"/>
        </w:rPr>
      </w:pPr>
    </w:p>
    <w:p w14:paraId="1C9277CA" w14:textId="77777777" w:rsidR="00E300C0" w:rsidRDefault="00E300C0">
      <w:pPr>
        <w:rPr>
          <w:rFonts w:ascii="Arial" w:hAnsi="Arial" w:cs="Arial"/>
          <w:sz w:val="18"/>
        </w:rPr>
      </w:pPr>
    </w:p>
    <w:p w14:paraId="3A0A4A90" w14:textId="77777777" w:rsidR="00E300C0" w:rsidRDefault="00E300C0">
      <w:pPr>
        <w:rPr>
          <w:rFonts w:ascii="Arial" w:hAnsi="Arial" w:cs="Arial"/>
          <w:sz w:val="18"/>
        </w:rPr>
      </w:pPr>
    </w:p>
    <w:p w14:paraId="37DB4969" w14:textId="77777777" w:rsidR="00E300C0" w:rsidRDefault="00E300C0">
      <w:pPr>
        <w:rPr>
          <w:rFonts w:ascii="Arial" w:hAnsi="Arial" w:cs="Arial"/>
          <w:sz w:val="18"/>
        </w:rPr>
      </w:pPr>
    </w:p>
    <w:p w14:paraId="729C057A" w14:textId="77777777" w:rsidR="00E300C0" w:rsidRDefault="00E300C0">
      <w:pPr>
        <w:rPr>
          <w:rFonts w:ascii="Arial" w:hAnsi="Arial" w:cs="Arial"/>
          <w:sz w:val="18"/>
        </w:rPr>
      </w:pPr>
    </w:p>
    <w:p w14:paraId="7E16B191" w14:textId="77777777" w:rsidR="00E300C0" w:rsidRDefault="00E300C0">
      <w:pPr>
        <w:rPr>
          <w:rFonts w:ascii="Arial" w:hAnsi="Arial" w:cs="Arial"/>
          <w:sz w:val="18"/>
        </w:rPr>
        <w:sectPr w:rsidR="00E300C0">
          <w:headerReference w:type="default" r:id="rId7"/>
          <w:footerReference w:type="default" r:id="rId8"/>
          <w:type w:val="continuous"/>
          <w:pgSz w:w="12240" w:h="15840" w:code="1"/>
          <w:pgMar w:top="1701" w:right="1134" w:bottom="1418" w:left="1134" w:header="1134" w:footer="851" w:gutter="284"/>
          <w:cols w:space="708"/>
          <w:docGrid w:linePitch="360"/>
        </w:sectPr>
      </w:pPr>
    </w:p>
    <w:p w14:paraId="47A70E19" w14:textId="77777777" w:rsidR="00E300C0" w:rsidRDefault="00E300C0" w:rsidP="00896A7F">
      <w:pPr>
        <w:pStyle w:val="Ttulo2"/>
        <w:numPr>
          <w:ilvl w:val="0"/>
          <w:numId w:val="30"/>
        </w:numPr>
        <w:jc w:val="both"/>
        <w:rPr>
          <w:rFonts w:ascii="Arial" w:hAnsi="Arial" w:cs="Arial"/>
          <w:b/>
          <w:bCs/>
          <w:sz w:val="18"/>
        </w:rPr>
      </w:pPr>
      <w:r>
        <w:rPr>
          <w:rFonts w:ascii="Arial" w:hAnsi="Arial" w:cs="Arial"/>
          <w:b/>
          <w:bCs/>
          <w:sz w:val="18"/>
        </w:rPr>
        <w:lastRenderedPageBreak/>
        <w:t>OBJETIVO Y ALCANCE</w:t>
      </w:r>
    </w:p>
    <w:p w14:paraId="6ED4A9D3" w14:textId="77777777" w:rsidR="00E300C0" w:rsidRDefault="00E300C0">
      <w:pPr>
        <w:pStyle w:val="Textoindependiente"/>
        <w:spacing w:line="240" w:lineRule="auto"/>
        <w:rPr>
          <w:rFonts w:cs="Arial"/>
          <w:snapToGrid w:val="0"/>
          <w:sz w:val="18"/>
        </w:rPr>
      </w:pPr>
      <w:r>
        <w:rPr>
          <w:sz w:val="18"/>
        </w:rPr>
        <w:t>Definir la metodología para el control de gestión con base en indicadores que permitan el mejoramiento continuo y garanticen la calidad de los servicios y proyectos prestados por la Corporación.   Este instructivo se aplica a todas las áreas del CDT de GAS.</w:t>
      </w:r>
    </w:p>
    <w:p w14:paraId="6F83EE33" w14:textId="77777777" w:rsidR="00E300C0" w:rsidRDefault="00E300C0">
      <w:pPr>
        <w:tabs>
          <w:tab w:val="left" w:pos="731"/>
        </w:tabs>
        <w:jc w:val="both"/>
        <w:rPr>
          <w:rFonts w:ascii="Arial" w:hAnsi="Arial" w:cs="Arial"/>
          <w:snapToGrid w:val="0"/>
          <w:sz w:val="18"/>
          <w:lang w:val="es-ES"/>
        </w:rPr>
      </w:pPr>
    </w:p>
    <w:p w14:paraId="3355FFC2" w14:textId="77777777" w:rsidR="00E300C0" w:rsidRDefault="00E300C0" w:rsidP="00896A7F">
      <w:pPr>
        <w:numPr>
          <w:ilvl w:val="0"/>
          <w:numId w:val="30"/>
        </w:numPr>
        <w:jc w:val="both"/>
        <w:rPr>
          <w:rFonts w:ascii="Arial" w:hAnsi="Arial" w:cs="Arial"/>
          <w:b/>
          <w:bCs/>
          <w:sz w:val="18"/>
        </w:rPr>
      </w:pPr>
      <w:r>
        <w:rPr>
          <w:rFonts w:ascii="Arial" w:hAnsi="Arial" w:cs="Arial"/>
          <w:b/>
          <w:bCs/>
          <w:sz w:val="18"/>
        </w:rPr>
        <w:t>RESPONSABLES</w:t>
      </w:r>
    </w:p>
    <w:p w14:paraId="3BAE8FEE" w14:textId="4C29E75B" w:rsidR="00E300C0" w:rsidRPr="00E0248E" w:rsidRDefault="00815AF6">
      <w:pPr>
        <w:jc w:val="both"/>
        <w:rPr>
          <w:rFonts w:ascii="Arial" w:hAnsi="Arial"/>
          <w:sz w:val="18"/>
        </w:rPr>
      </w:pPr>
      <w:r>
        <w:rPr>
          <w:rFonts w:ascii="Arial" w:hAnsi="Arial"/>
          <w:sz w:val="18"/>
        </w:rPr>
        <w:t xml:space="preserve">Líderes de Área, </w:t>
      </w:r>
      <w:r w:rsidR="002C7AE0">
        <w:rPr>
          <w:rFonts w:ascii="Arial" w:hAnsi="Arial"/>
          <w:sz w:val="18"/>
        </w:rPr>
        <w:t>Líder Administrativo</w:t>
      </w:r>
    </w:p>
    <w:p w14:paraId="32D47A26" w14:textId="77777777" w:rsidR="00D71085" w:rsidRDefault="00D71085">
      <w:pPr>
        <w:jc w:val="both"/>
        <w:rPr>
          <w:rFonts w:ascii="Arial" w:hAnsi="Arial" w:cs="Arial"/>
          <w:b/>
          <w:bCs/>
          <w:sz w:val="18"/>
        </w:rPr>
      </w:pPr>
    </w:p>
    <w:p w14:paraId="7CA0C92C" w14:textId="3FA8CC2A" w:rsidR="00E300C0" w:rsidRDefault="00E300C0" w:rsidP="00E0248E">
      <w:pPr>
        <w:pStyle w:val="Ttulo5"/>
        <w:numPr>
          <w:ilvl w:val="0"/>
          <w:numId w:val="30"/>
        </w:numPr>
      </w:pPr>
      <w:r>
        <w:rPr>
          <w:rFonts w:cs="Arial"/>
          <w:lang w:val="es-MX"/>
        </w:rPr>
        <w:t>DOCUMENTACI</w:t>
      </w:r>
      <w:r w:rsidR="00F93019">
        <w:rPr>
          <w:rFonts w:cs="Arial"/>
          <w:lang w:val="es-MX"/>
        </w:rPr>
        <w:t>Ó</w:t>
      </w:r>
      <w:r>
        <w:rPr>
          <w:rFonts w:cs="Arial"/>
          <w:lang w:val="es-MX"/>
        </w:rPr>
        <w:t>N DE LAS ACTIVIDADES</w:t>
      </w:r>
    </w:p>
    <w:p w14:paraId="7915960A" w14:textId="77777777" w:rsidR="00E0248E" w:rsidRPr="00E0248E" w:rsidRDefault="00E0248E" w:rsidP="00E0248E"/>
    <w:p w14:paraId="3F529FCF" w14:textId="77777777" w:rsidR="00E300C0" w:rsidRDefault="00E300C0" w:rsidP="00896A7F">
      <w:pPr>
        <w:pStyle w:val="Ttulo5"/>
        <w:numPr>
          <w:ilvl w:val="1"/>
          <w:numId w:val="30"/>
        </w:numPr>
      </w:pPr>
      <w:r>
        <w:t>CONTROL DE GESTIÓN</w:t>
      </w:r>
    </w:p>
    <w:p w14:paraId="5634A17A" w14:textId="7E9D7349" w:rsidR="00E300C0" w:rsidRDefault="00E300C0" w:rsidP="00E0248E">
      <w:pPr>
        <w:jc w:val="both"/>
        <w:rPr>
          <w:rFonts w:ascii="Arial" w:hAnsi="Arial" w:cs="Arial"/>
          <w:sz w:val="18"/>
        </w:rPr>
      </w:pPr>
      <w:r>
        <w:rPr>
          <w:rFonts w:ascii="Arial" w:hAnsi="Arial" w:cs="Arial"/>
          <w:sz w:val="18"/>
        </w:rPr>
        <w:t xml:space="preserve">El Control de Gestión es un sistema de información estadística, asistencial, financiera, </w:t>
      </w:r>
      <w:r w:rsidR="00D87EBF">
        <w:rPr>
          <w:rFonts w:ascii="Arial" w:hAnsi="Arial" w:cs="Arial"/>
          <w:sz w:val="18"/>
        </w:rPr>
        <w:t>administrativo, y</w:t>
      </w:r>
      <w:r>
        <w:rPr>
          <w:rFonts w:ascii="Arial" w:hAnsi="Arial" w:cs="Arial"/>
          <w:sz w:val="18"/>
        </w:rPr>
        <w:t xml:space="preserve"> operativa; que, puesto al servicio de las directivas de la organización, permite tomar decisiones acertadas y oportunas, y adoptar las medidas correctivas que correspondan.</w:t>
      </w:r>
    </w:p>
    <w:p w14:paraId="78FCB9E1" w14:textId="77777777" w:rsidR="00E0248E" w:rsidRPr="00E0248E" w:rsidRDefault="00E0248E" w:rsidP="00E0248E">
      <w:pPr>
        <w:jc w:val="both"/>
        <w:rPr>
          <w:rFonts w:ascii="Arial" w:hAnsi="Arial" w:cs="Arial"/>
          <w:sz w:val="18"/>
        </w:rPr>
      </w:pPr>
    </w:p>
    <w:p w14:paraId="3C23986B" w14:textId="77777777" w:rsidR="00E300C0" w:rsidRDefault="00E300C0" w:rsidP="00896A7F">
      <w:pPr>
        <w:pStyle w:val="Ttulo3"/>
        <w:numPr>
          <w:ilvl w:val="1"/>
          <w:numId w:val="30"/>
        </w:numPr>
        <w:spacing w:line="240" w:lineRule="auto"/>
        <w:jc w:val="both"/>
        <w:rPr>
          <w:rFonts w:cs="Arial"/>
          <w:sz w:val="18"/>
        </w:rPr>
      </w:pPr>
      <w:r>
        <w:rPr>
          <w:rFonts w:cs="Arial"/>
          <w:sz w:val="18"/>
        </w:rPr>
        <w:t>INDICADORES</w:t>
      </w:r>
    </w:p>
    <w:p w14:paraId="3C9B0535" w14:textId="77777777" w:rsidR="00E300C0" w:rsidRDefault="00E300C0">
      <w:pPr>
        <w:pStyle w:val="WW-Textoindependiente2"/>
        <w:rPr>
          <w:rFonts w:ascii="Arial" w:hAnsi="Arial" w:cs="Arial"/>
          <w:sz w:val="18"/>
        </w:rPr>
      </w:pPr>
      <w:r>
        <w:rPr>
          <w:rFonts w:ascii="Arial" w:hAnsi="Arial" w:cs="Arial"/>
          <w:sz w:val="18"/>
          <w:lang w:val="es-MX"/>
        </w:rPr>
        <w:t>Son</w:t>
      </w:r>
      <w:r>
        <w:rPr>
          <w:rFonts w:ascii="Arial" w:hAnsi="Arial" w:cs="Arial"/>
          <w:sz w:val="18"/>
        </w:rPr>
        <w:t xml:space="preserve"> la expresión cuantitativa del</w:t>
      </w:r>
      <w:r w:rsidR="002C7AE0">
        <w:rPr>
          <w:rFonts w:ascii="Arial" w:hAnsi="Arial" w:cs="Arial"/>
          <w:sz w:val="18"/>
        </w:rPr>
        <w:t xml:space="preserve"> comportamiento o desempeño de l</w:t>
      </w:r>
      <w:r>
        <w:rPr>
          <w:rFonts w:ascii="Arial" w:hAnsi="Arial" w:cs="Arial"/>
          <w:sz w:val="18"/>
        </w:rPr>
        <w:t>a organización, cuya magnitud al ser comparada con algún nivel de referencia, podrá mostrar desviaciones sobre las cuales se deben tomar medidas preventivas o correctivas.</w:t>
      </w:r>
    </w:p>
    <w:p w14:paraId="22238EE8" w14:textId="77777777" w:rsidR="00E300C0" w:rsidRDefault="00E300C0">
      <w:pPr>
        <w:jc w:val="both"/>
        <w:rPr>
          <w:rFonts w:ascii="Arial" w:hAnsi="Arial" w:cs="Arial"/>
          <w:sz w:val="18"/>
        </w:rPr>
      </w:pPr>
    </w:p>
    <w:p w14:paraId="492E2D27" w14:textId="77777777" w:rsidR="00E300C0" w:rsidRDefault="00E300C0">
      <w:pPr>
        <w:jc w:val="both"/>
        <w:rPr>
          <w:rFonts w:ascii="Arial" w:hAnsi="Arial" w:cs="Arial"/>
          <w:sz w:val="18"/>
        </w:rPr>
      </w:pPr>
      <w:r>
        <w:rPr>
          <w:rFonts w:ascii="Arial" w:hAnsi="Arial" w:cs="Arial"/>
          <w:sz w:val="18"/>
        </w:rPr>
        <w:t xml:space="preserve">Este es el motivo por el cual el CDT de GAS ha documentado los indicadores que se enumeran </w:t>
      </w:r>
      <w:r w:rsidR="00D71085">
        <w:rPr>
          <w:rFonts w:ascii="Arial" w:hAnsi="Arial" w:cs="Arial"/>
          <w:sz w:val="18"/>
        </w:rPr>
        <w:t>más adelante</w:t>
      </w:r>
      <w:r>
        <w:rPr>
          <w:rFonts w:ascii="Arial" w:hAnsi="Arial" w:cs="Arial"/>
          <w:sz w:val="18"/>
        </w:rPr>
        <w:t>:</w:t>
      </w:r>
    </w:p>
    <w:p w14:paraId="0B8706F7" w14:textId="77777777" w:rsidR="003C313C" w:rsidRDefault="003C313C">
      <w:pPr>
        <w:jc w:val="both"/>
        <w:rPr>
          <w:rFonts w:ascii="Arial" w:hAnsi="Arial" w:cs="Arial"/>
          <w:sz w:val="18"/>
        </w:rPr>
      </w:pPr>
    </w:p>
    <w:p w14:paraId="5622E462" w14:textId="77777777" w:rsidR="00E300C0" w:rsidRDefault="00E300C0">
      <w:pPr>
        <w:jc w:val="both"/>
        <w:rPr>
          <w:rFonts w:ascii="Arial" w:hAnsi="Arial" w:cs="Arial"/>
          <w:sz w:val="18"/>
          <w:lang w:val="es-ES"/>
        </w:rPr>
      </w:pPr>
    </w:p>
    <w:p w14:paraId="13A0555A" w14:textId="4B30EB5C" w:rsidR="00E300C0" w:rsidRDefault="00E300C0" w:rsidP="00896A7F">
      <w:pPr>
        <w:numPr>
          <w:ilvl w:val="1"/>
          <w:numId w:val="30"/>
        </w:numPr>
        <w:jc w:val="both"/>
        <w:rPr>
          <w:rFonts w:ascii="Arial" w:hAnsi="Arial" w:cs="Arial"/>
          <w:b/>
          <w:sz w:val="18"/>
        </w:rPr>
      </w:pPr>
      <w:r>
        <w:rPr>
          <w:rFonts w:ascii="Arial" w:hAnsi="Arial" w:cs="Arial"/>
          <w:b/>
          <w:sz w:val="18"/>
        </w:rPr>
        <w:t>PRESENTACION INDICADORES A LA ALTA DIRECCI</w:t>
      </w:r>
      <w:r w:rsidR="00F93019">
        <w:rPr>
          <w:rFonts w:ascii="Arial" w:hAnsi="Arial" w:cs="Arial"/>
          <w:b/>
          <w:sz w:val="18"/>
        </w:rPr>
        <w:t>Ó</w:t>
      </w:r>
      <w:r>
        <w:rPr>
          <w:rFonts w:ascii="Arial" w:hAnsi="Arial" w:cs="Arial"/>
          <w:b/>
          <w:sz w:val="18"/>
        </w:rPr>
        <w:t>N</w:t>
      </w:r>
    </w:p>
    <w:p w14:paraId="08F717B2" w14:textId="77777777" w:rsidR="00E300C0" w:rsidRDefault="00E300C0">
      <w:pPr>
        <w:jc w:val="both"/>
        <w:rPr>
          <w:rFonts w:ascii="Arial" w:hAnsi="Arial" w:cs="Arial"/>
          <w:sz w:val="18"/>
        </w:rPr>
      </w:pPr>
    </w:p>
    <w:p w14:paraId="0A54AB69" w14:textId="77777777" w:rsidR="00E300C0" w:rsidRDefault="00E300C0">
      <w:pPr>
        <w:jc w:val="both"/>
        <w:rPr>
          <w:rFonts w:ascii="Arial" w:hAnsi="Arial" w:cs="Arial"/>
          <w:sz w:val="18"/>
        </w:rPr>
      </w:pPr>
      <w:r>
        <w:rPr>
          <w:rFonts w:ascii="Arial" w:hAnsi="Arial" w:cs="Arial"/>
          <w:sz w:val="18"/>
        </w:rPr>
        <w:t>Para la presentación de los indicadores se debe tener en cuenta:</w:t>
      </w:r>
    </w:p>
    <w:p w14:paraId="6D4080E8" w14:textId="77777777" w:rsidR="00E300C0" w:rsidRPr="00D71085" w:rsidRDefault="00E300C0">
      <w:pPr>
        <w:jc w:val="both"/>
        <w:rPr>
          <w:rFonts w:ascii="Arial" w:hAnsi="Arial" w:cs="Arial"/>
          <w:sz w:val="10"/>
          <w:szCs w:val="10"/>
        </w:rPr>
      </w:pPr>
    </w:p>
    <w:p w14:paraId="5E9E3319" w14:textId="77777777" w:rsidR="00E300C0" w:rsidRDefault="00E300C0">
      <w:pPr>
        <w:numPr>
          <w:ilvl w:val="0"/>
          <w:numId w:val="26"/>
        </w:numPr>
        <w:jc w:val="both"/>
        <w:rPr>
          <w:rFonts w:ascii="Arial" w:hAnsi="Arial" w:cs="Arial"/>
          <w:sz w:val="18"/>
        </w:rPr>
      </w:pPr>
      <w:r>
        <w:rPr>
          <w:rFonts w:ascii="Arial" w:hAnsi="Arial" w:cs="Arial"/>
          <w:sz w:val="18"/>
        </w:rPr>
        <w:t>Presentar el comportamiento del indicador en la misma forma en que se cuantificó la meta, es decir, si la meta está dada en porcentaje presentar el comportamiento en porcentaje, si fue dada en pesos presentar el indicador en pesos, etc.</w:t>
      </w:r>
    </w:p>
    <w:p w14:paraId="761B38CB" w14:textId="77777777" w:rsidR="00E300C0" w:rsidRDefault="00E300C0">
      <w:pPr>
        <w:numPr>
          <w:ilvl w:val="0"/>
          <w:numId w:val="26"/>
        </w:numPr>
        <w:jc w:val="both"/>
        <w:rPr>
          <w:rFonts w:ascii="Arial" w:hAnsi="Arial" w:cs="Arial"/>
          <w:sz w:val="18"/>
        </w:rPr>
      </w:pPr>
      <w:r>
        <w:rPr>
          <w:rFonts w:ascii="Arial" w:hAnsi="Arial" w:cs="Arial"/>
          <w:sz w:val="18"/>
        </w:rPr>
        <w:t>Los indicadores deben contener el análisis, las acciones a emprender y la Meta planteada para el siguiente periodo.</w:t>
      </w:r>
    </w:p>
    <w:p w14:paraId="0D5EC779" w14:textId="77777777" w:rsidR="00E300C0" w:rsidRPr="00D71085" w:rsidRDefault="00E300C0">
      <w:pPr>
        <w:jc w:val="both"/>
        <w:rPr>
          <w:rFonts w:ascii="Arial" w:hAnsi="Arial" w:cs="Arial"/>
          <w:sz w:val="10"/>
          <w:szCs w:val="10"/>
        </w:rPr>
      </w:pPr>
    </w:p>
    <w:p w14:paraId="7C26FE44" w14:textId="2070FCAD" w:rsidR="00972A54" w:rsidRPr="002F1762" w:rsidRDefault="00E300C0" w:rsidP="002F1762">
      <w:pPr>
        <w:pStyle w:val="Textoindependiente3"/>
        <w:rPr>
          <w:rFonts w:cs="Times New Roman"/>
        </w:rPr>
        <w:sectPr w:rsidR="00972A54" w:rsidRPr="002F1762" w:rsidSect="00972A54">
          <w:footerReference w:type="default" r:id="rId9"/>
          <w:pgSz w:w="12240" w:h="15840" w:code="1"/>
          <w:pgMar w:top="1701" w:right="964" w:bottom="1418" w:left="964" w:header="1134" w:footer="851" w:gutter="284"/>
          <w:cols w:space="708"/>
          <w:docGrid w:linePitch="360"/>
        </w:sectPr>
      </w:pPr>
      <w:r>
        <w:rPr>
          <w:rFonts w:cs="Times New Roman"/>
        </w:rPr>
        <w:t xml:space="preserve">Los indicadores deben ser presentados por cada uno de los responsables y el </w:t>
      </w:r>
      <w:r w:rsidR="0024133B">
        <w:rPr>
          <w:rFonts w:cs="Times New Roman"/>
        </w:rPr>
        <w:t xml:space="preserve">Líder </w:t>
      </w:r>
      <w:r w:rsidR="00004B2C">
        <w:rPr>
          <w:rFonts w:cs="Times New Roman"/>
        </w:rPr>
        <w:t>Sistemas Integrados</w:t>
      </w:r>
      <w:r w:rsidR="00D71085">
        <w:rPr>
          <w:rFonts w:cs="Times New Roman"/>
        </w:rPr>
        <w:t xml:space="preserve"> y/o </w:t>
      </w:r>
      <w:r w:rsidR="00004B2C">
        <w:t>Líder</w:t>
      </w:r>
      <w:r w:rsidR="0024133B">
        <w:t xml:space="preserve"> Administrativo </w:t>
      </w:r>
      <w:r>
        <w:rPr>
          <w:rFonts w:cs="Times New Roman"/>
        </w:rPr>
        <w:t>se encargar</w:t>
      </w:r>
      <w:r w:rsidR="00D71085">
        <w:rPr>
          <w:rFonts w:cs="Times New Roman"/>
        </w:rPr>
        <w:t>án</w:t>
      </w:r>
      <w:r>
        <w:rPr>
          <w:rFonts w:cs="Times New Roman"/>
        </w:rPr>
        <w:t xml:space="preserve"> de consolidarlos para ser presentados al </w:t>
      </w:r>
      <w:proofErr w:type="gramStart"/>
      <w:r w:rsidR="0024133B">
        <w:rPr>
          <w:rFonts w:cs="Times New Roman"/>
        </w:rPr>
        <w:t>Director</w:t>
      </w:r>
      <w:proofErr w:type="gramEnd"/>
      <w:r>
        <w:rPr>
          <w:rFonts w:cs="Times New Roman"/>
        </w:rPr>
        <w:t>, con el fin de ser revisado durante la reunión de la alta dirección más próxima a realizarse</w:t>
      </w:r>
      <w:r w:rsidR="00004B2C">
        <w:rPr>
          <w:rFonts w:cs="Times New Roman"/>
        </w:rPr>
        <w:t>.</w:t>
      </w:r>
    </w:p>
    <w:p w14:paraId="7EF574A7" w14:textId="77777777" w:rsidR="000F79A4" w:rsidRDefault="000F79A4">
      <w:pPr>
        <w:tabs>
          <w:tab w:val="num" w:pos="600"/>
          <w:tab w:val="left" w:pos="1800"/>
        </w:tabs>
        <w:ind w:right="51"/>
        <w:jc w:val="both"/>
        <w:rPr>
          <w:rFonts w:ascii="Arial" w:hAnsi="Arial"/>
          <w:sz w:val="12"/>
        </w:rPr>
      </w:pPr>
    </w:p>
    <w:p w14:paraId="298937E9" w14:textId="77777777" w:rsidR="00972A54" w:rsidRDefault="00972A54">
      <w:pPr>
        <w:tabs>
          <w:tab w:val="num" w:pos="600"/>
          <w:tab w:val="left" w:pos="1800"/>
        </w:tabs>
        <w:ind w:right="51"/>
        <w:jc w:val="both"/>
        <w:rPr>
          <w:rFonts w:ascii="Arial" w:hAnsi="Arial" w:cs="Arial"/>
          <w:b/>
          <w:sz w:val="18"/>
        </w:rPr>
      </w:pPr>
    </w:p>
    <w:p w14:paraId="1032A842" w14:textId="77777777" w:rsidR="00E300C0" w:rsidRDefault="00972A54" w:rsidP="00896A7F">
      <w:pPr>
        <w:numPr>
          <w:ilvl w:val="1"/>
          <w:numId w:val="30"/>
        </w:numPr>
        <w:tabs>
          <w:tab w:val="left" w:pos="1800"/>
        </w:tabs>
        <w:ind w:right="51"/>
        <w:jc w:val="both"/>
        <w:rPr>
          <w:rFonts w:ascii="Arial" w:hAnsi="Arial" w:cs="Arial"/>
          <w:b/>
          <w:sz w:val="18"/>
        </w:rPr>
      </w:pPr>
      <w:r>
        <w:rPr>
          <w:rFonts w:ascii="Arial" w:hAnsi="Arial" w:cs="Arial"/>
          <w:b/>
          <w:sz w:val="18"/>
        </w:rPr>
        <w:t>HOJA DE VIDA DE LOS INDICADORES</w:t>
      </w:r>
    </w:p>
    <w:p w14:paraId="026DB1D0" w14:textId="77777777" w:rsidR="00972A54" w:rsidRDefault="00972A54" w:rsidP="00972A54">
      <w:pPr>
        <w:rPr>
          <w:rFonts w:ascii="Arial" w:hAnsi="Arial" w:cs="Arial"/>
          <w:sz w:val="16"/>
          <w:szCs w:val="16"/>
        </w:rPr>
      </w:pPr>
    </w:p>
    <w:p w14:paraId="454B3721" w14:textId="77777777" w:rsidR="00FE76B7" w:rsidRDefault="00FE76B7" w:rsidP="00972A54">
      <w:pPr>
        <w:rPr>
          <w:rFonts w:ascii="Arial" w:hAnsi="Arial" w:cs="Arial"/>
          <w:sz w:val="16"/>
          <w:szCs w:val="16"/>
        </w:rPr>
      </w:pPr>
    </w:p>
    <w:tbl>
      <w:tblPr>
        <w:tblW w:w="13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02"/>
        <w:gridCol w:w="540"/>
        <w:gridCol w:w="1984"/>
        <w:gridCol w:w="1871"/>
        <w:gridCol w:w="2381"/>
        <w:gridCol w:w="1020"/>
        <w:gridCol w:w="1721"/>
        <w:gridCol w:w="794"/>
        <w:gridCol w:w="2611"/>
      </w:tblGrid>
      <w:tr w:rsidR="00692F55" w14:paraId="74CD09D5" w14:textId="77777777" w:rsidTr="00F17FA2">
        <w:trPr>
          <w:trHeight w:val="65"/>
          <w:tblHeader/>
          <w:jc w:val="center"/>
        </w:trPr>
        <w:tc>
          <w:tcPr>
            <w:tcW w:w="426" w:type="dxa"/>
            <w:tcBorders>
              <w:top w:val="nil"/>
              <w:left w:val="nil"/>
              <w:right w:val="nil"/>
            </w:tcBorders>
            <w:shd w:val="clear" w:color="auto" w:fill="FFFFFF"/>
            <w:textDirection w:val="btLr"/>
          </w:tcPr>
          <w:p w14:paraId="718EBA2A" w14:textId="77777777" w:rsidR="00692F55" w:rsidRDefault="00692F55" w:rsidP="009C4464">
            <w:pPr>
              <w:ind w:left="113" w:right="113"/>
              <w:jc w:val="center"/>
              <w:rPr>
                <w:rFonts w:ascii="Arial" w:hAnsi="Arial" w:cs="Arial"/>
                <w:b/>
                <w:color w:val="FFFFFF"/>
                <w:sz w:val="16"/>
                <w:szCs w:val="16"/>
              </w:rPr>
            </w:pPr>
          </w:p>
        </w:tc>
        <w:tc>
          <w:tcPr>
            <w:tcW w:w="402" w:type="dxa"/>
            <w:tcBorders>
              <w:top w:val="nil"/>
              <w:left w:val="nil"/>
              <w:right w:val="nil"/>
            </w:tcBorders>
            <w:shd w:val="clear" w:color="auto" w:fill="FFFFFF"/>
            <w:textDirection w:val="btLr"/>
          </w:tcPr>
          <w:p w14:paraId="0B88D18D" w14:textId="77777777" w:rsidR="00692F55" w:rsidRDefault="00692F55" w:rsidP="009C4464">
            <w:pPr>
              <w:ind w:left="113" w:right="113"/>
              <w:jc w:val="center"/>
              <w:rPr>
                <w:rFonts w:ascii="Arial" w:hAnsi="Arial" w:cs="Arial"/>
                <w:b/>
                <w:color w:val="FFFFFF"/>
                <w:sz w:val="16"/>
                <w:szCs w:val="16"/>
              </w:rPr>
            </w:pPr>
          </w:p>
        </w:tc>
        <w:tc>
          <w:tcPr>
            <w:tcW w:w="540" w:type="dxa"/>
            <w:tcBorders>
              <w:top w:val="nil"/>
              <w:left w:val="nil"/>
            </w:tcBorders>
            <w:shd w:val="clear" w:color="auto" w:fill="FFFFFF"/>
            <w:textDirection w:val="btLr"/>
          </w:tcPr>
          <w:p w14:paraId="1ADBBE1B" w14:textId="77777777" w:rsidR="00692F55" w:rsidRDefault="00692F55" w:rsidP="009C4464">
            <w:pPr>
              <w:ind w:left="113" w:right="113"/>
              <w:jc w:val="center"/>
              <w:rPr>
                <w:rFonts w:ascii="Arial" w:hAnsi="Arial" w:cs="Arial"/>
                <w:b/>
                <w:color w:val="FFFFFF"/>
                <w:sz w:val="16"/>
                <w:szCs w:val="16"/>
              </w:rPr>
            </w:pPr>
          </w:p>
        </w:tc>
        <w:tc>
          <w:tcPr>
            <w:tcW w:w="1984" w:type="dxa"/>
            <w:shd w:val="clear" w:color="auto" w:fill="333399"/>
            <w:vAlign w:val="center"/>
          </w:tcPr>
          <w:p w14:paraId="7B18C7E7" w14:textId="77777777" w:rsidR="00692F55" w:rsidRDefault="00692F55" w:rsidP="009C4464">
            <w:pPr>
              <w:jc w:val="center"/>
              <w:rPr>
                <w:rFonts w:ascii="Arial" w:hAnsi="Arial" w:cs="Arial"/>
                <w:b/>
                <w:color w:val="FFFFFF"/>
                <w:sz w:val="16"/>
                <w:szCs w:val="16"/>
              </w:rPr>
            </w:pPr>
            <w:r>
              <w:rPr>
                <w:rFonts w:ascii="Arial" w:hAnsi="Arial" w:cs="Arial"/>
                <w:b/>
                <w:color w:val="FFFFFF"/>
                <w:sz w:val="16"/>
                <w:szCs w:val="16"/>
              </w:rPr>
              <w:t>NOMBRE DEL INDICADOR</w:t>
            </w:r>
          </w:p>
        </w:tc>
        <w:tc>
          <w:tcPr>
            <w:tcW w:w="1871" w:type="dxa"/>
            <w:shd w:val="clear" w:color="auto" w:fill="333399"/>
            <w:vAlign w:val="center"/>
          </w:tcPr>
          <w:p w14:paraId="00B9EEAB" w14:textId="77777777" w:rsidR="00692F55" w:rsidRDefault="00692F55" w:rsidP="009C4464">
            <w:pPr>
              <w:jc w:val="center"/>
              <w:rPr>
                <w:rFonts w:ascii="Arial" w:hAnsi="Arial" w:cs="Arial"/>
                <w:b/>
                <w:color w:val="FFFFFF"/>
                <w:sz w:val="16"/>
                <w:szCs w:val="16"/>
              </w:rPr>
            </w:pPr>
            <w:r>
              <w:rPr>
                <w:rFonts w:ascii="Arial" w:hAnsi="Arial" w:cs="Arial"/>
                <w:b/>
                <w:color w:val="FFFFFF"/>
                <w:sz w:val="16"/>
                <w:szCs w:val="16"/>
              </w:rPr>
              <w:t xml:space="preserve">OBJETIVO </w:t>
            </w:r>
            <w:r w:rsidR="00C80E9E">
              <w:rPr>
                <w:rFonts w:ascii="Arial" w:hAnsi="Arial" w:cs="Arial"/>
                <w:b/>
                <w:color w:val="FFFFFF"/>
                <w:sz w:val="16"/>
                <w:szCs w:val="16"/>
              </w:rPr>
              <w:t xml:space="preserve">CALIDAD / </w:t>
            </w:r>
            <w:r>
              <w:rPr>
                <w:rFonts w:ascii="Arial" w:hAnsi="Arial" w:cs="Arial"/>
                <w:b/>
                <w:color w:val="FFFFFF"/>
                <w:sz w:val="16"/>
                <w:szCs w:val="16"/>
              </w:rPr>
              <w:t>ESTRATEGICO</w:t>
            </w:r>
          </w:p>
        </w:tc>
        <w:tc>
          <w:tcPr>
            <w:tcW w:w="2381" w:type="dxa"/>
            <w:shd w:val="clear" w:color="auto" w:fill="333399"/>
            <w:vAlign w:val="center"/>
          </w:tcPr>
          <w:p w14:paraId="7805D26F" w14:textId="77777777" w:rsidR="00692F55" w:rsidRDefault="00692F55" w:rsidP="009C4464">
            <w:pPr>
              <w:jc w:val="center"/>
              <w:rPr>
                <w:rFonts w:ascii="Arial" w:hAnsi="Arial" w:cs="Arial"/>
                <w:b/>
                <w:color w:val="FFFFFF"/>
                <w:sz w:val="16"/>
                <w:szCs w:val="16"/>
              </w:rPr>
            </w:pPr>
            <w:r>
              <w:rPr>
                <w:rFonts w:ascii="Arial" w:hAnsi="Arial" w:cs="Arial"/>
                <w:b/>
                <w:color w:val="FFFFFF"/>
                <w:sz w:val="16"/>
                <w:szCs w:val="16"/>
              </w:rPr>
              <w:t>FORMULA</w:t>
            </w:r>
          </w:p>
        </w:tc>
        <w:tc>
          <w:tcPr>
            <w:tcW w:w="1020" w:type="dxa"/>
            <w:shd w:val="clear" w:color="auto" w:fill="333399"/>
            <w:vAlign w:val="center"/>
          </w:tcPr>
          <w:p w14:paraId="1266F4FF" w14:textId="77777777" w:rsidR="00692F55" w:rsidRDefault="00692F55" w:rsidP="009C4464">
            <w:pPr>
              <w:jc w:val="center"/>
              <w:rPr>
                <w:rFonts w:ascii="Arial" w:hAnsi="Arial" w:cs="Arial"/>
                <w:b/>
                <w:color w:val="FFFFFF"/>
                <w:sz w:val="16"/>
                <w:szCs w:val="16"/>
              </w:rPr>
            </w:pPr>
            <w:r>
              <w:rPr>
                <w:rFonts w:ascii="Arial" w:hAnsi="Arial" w:cs="Arial"/>
                <w:b/>
                <w:color w:val="FFFFFF"/>
                <w:sz w:val="16"/>
                <w:szCs w:val="16"/>
              </w:rPr>
              <w:t>TENDENC</w:t>
            </w:r>
          </w:p>
        </w:tc>
        <w:tc>
          <w:tcPr>
            <w:tcW w:w="1721" w:type="dxa"/>
            <w:shd w:val="clear" w:color="auto" w:fill="333399"/>
            <w:vAlign w:val="center"/>
          </w:tcPr>
          <w:p w14:paraId="12D1A5A5" w14:textId="77777777" w:rsidR="00692F55" w:rsidRDefault="00692F55" w:rsidP="009C4464">
            <w:pPr>
              <w:jc w:val="center"/>
              <w:rPr>
                <w:rFonts w:ascii="Arial" w:hAnsi="Arial" w:cs="Arial"/>
                <w:b/>
                <w:color w:val="FFFFFF"/>
                <w:sz w:val="16"/>
                <w:szCs w:val="16"/>
              </w:rPr>
            </w:pPr>
            <w:r>
              <w:rPr>
                <w:rFonts w:ascii="Arial" w:hAnsi="Arial" w:cs="Arial"/>
                <w:b/>
                <w:color w:val="FFFFFF"/>
                <w:sz w:val="16"/>
                <w:szCs w:val="16"/>
              </w:rPr>
              <w:t>CRITERIO ACEPTAC.</w:t>
            </w:r>
          </w:p>
        </w:tc>
        <w:tc>
          <w:tcPr>
            <w:tcW w:w="794" w:type="dxa"/>
            <w:shd w:val="clear" w:color="auto" w:fill="333399"/>
            <w:vAlign w:val="center"/>
          </w:tcPr>
          <w:p w14:paraId="0FCC579A" w14:textId="77777777" w:rsidR="00692F55" w:rsidRDefault="00692F55" w:rsidP="009C4464">
            <w:pPr>
              <w:jc w:val="center"/>
              <w:rPr>
                <w:rFonts w:ascii="Arial" w:hAnsi="Arial" w:cs="Arial"/>
                <w:b/>
                <w:color w:val="FFFFFF"/>
                <w:sz w:val="16"/>
                <w:szCs w:val="16"/>
              </w:rPr>
            </w:pPr>
            <w:r>
              <w:rPr>
                <w:rFonts w:ascii="Arial" w:hAnsi="Arial" w:cs="Arial"/>
                <w:b/>
                <w:color w:val="FFFFFF"/>
                <w:sz w:val="16"/>
                <w:szCs w:val="16"/>
              </w:rPr>
              <w:t>FREC.</w:t>
            </w:r>
          </w:p>
        </w:tc>
        <w:tc>
          <w:tcPr>
            <w:tcW w:w="2611" w:type="dxa"/>
            <w:shd w:val="clear" w:color="auto" w:fill="333399"/>
            <w:vAlign w:val="center"/>
          </w:tcPr>
          <w:p w14:paraId="2D496C50" w14:textId="77777777" w:rsidR="00692F55" w:rsidRDefault="00692F55" w:rsidP="009C4464">
            <w:pPr>
              <w:jc w:val="center"/>
              <w:rPr>
                <w:rFonts w:ascii="Arial" w:hAnsi="Arial" w:cs="Arial"/>
                <w:b/>
                <w:color w:val="FFFFFF"/>
                <w:sz w:val="16"/>
                <w:szCs w:val="16"/>
              </w:rPr>
            </w:pPr>
            <w:r>
              <w:rPr>
                <w:rFonts w:ascii="Arial" w:hAnsi="Arial" w:cs="Arial"/>
                <w:b/>
                <w:color w:val="FFFFFF"/>
                <w:sz w:val="16"/>
                <w:szCs w:val="16"/>
              </w:rPr>
              <w:t>OBSERVACION</w:t>
            </w:r>
          </w:p>
        </w:tc>
      </w:tr>
      <w:tr w:rsidR="00692F55" w14:paraId="1CF66BD8" w14:textId="77777777" w:rsidTr="00F17FA2">
        <w:trPr>
          <w:trHeight w:val="481"/>
          <w:jc w:val="center"/>
        </w:trPr>
        <w:tc>
          <w:tcPr>
            <w:tcW w:w="426" w:type="dxa"/>
            <w:vMerge w:val="restart"/>
            <w:shd w:val="clear" w:color="auto" w:fill="333399"/>
            <w:textDirection w:val="btLr"/>
          </w:tcPr>
          <w:p w14:paraId="78FF293C" w14:textId="77777777" w:rsidR="00692F55" w:rsidRDefault="00692F55" w:rsidP="009C4464">
            <w:pPr>
              <w:ind w:left="113" w:right="113"/>
              <w:jc w:val="center"/>
              <w:rPr>
                <w:rFonts w:ascii="Arial" w:hAnsi="Arial" w:cs="Arial"/>
                <w:b/>
                <w:color w:val="FFFFFF"/>
                <w:sz w:val="16"/>
                <w:szCs w:val="16"/>
              </w:rPr>
            </w:pPr>
            <w:r w:rsidRPr="00692F55">
              <w:rPr>
                <w:rFonts w:ascii="Arial" w:hAnsi="Arial" w:cs="Arial"/>
                <w:b/>
                <w:color w:val="FFFFFF"/>
                <w:sz w:val="16"/>
                <w:szCs w:val="16"/>
              </w:rPr>
              <w:t>POLÍTICA DE CALIDAD</w:t>
            </w:r>
          </w:p>
        </w:tc>
        <w:tc>
          <w:tcPr>
            <w:tcW w:w="402" w:type="dxa"/>
            <w:vMerge w:val="restart"/>
            <w:shd w:val="clear" w:color="auto" w:fill="333399"/>
            <w:textDirection w:val="btLr"/>
          </w:tcPr>
          <w:p w14:paraId="6FDDE28C" w14:textId="77777777" w:rsidR="00692F55" w:rsidRDefault="00692F55" w:rsidP="009C4464">
            <w:pPr>
              <w:ind w:left="113" w:right="113"/>
              <w:jc w:val="center"/>
              <w:rPr>
                <w:rFonts w:ascii="Arial" w:hAnsi="Arial" w:cs="Arial"/>
                <w:b/>
                <w:color w:val="FFFFFF"/>
                <w:sz w:val="16"/>
                <w:szCs w:val="16"/>
              </w:rPr>
            </w:pPr>
            <w:r>
              <w:rPr>
                <w:rFonts w:ascii="Arial" w:hAnsi="Arial" w:cs="Arial"/>
                <w:b/>
                <w:color w:val="FFFFFF"/>
                <w:sz w:val="16"/>
                <w:szCs w:val="16"/>
              </w:rPr>
              <w:t>PRINCIPIO BÁSICO</w:t>
            </w:r>
          </w:p>
        </w:tc>
        <w:tc>
          <w:tcPr>
            <w:tcW w:w="540" w:type="dxa"/>
            <w:vMerge w:val="restart"/>
            <w:shd w:val="clear" w:color="auto" w:fill="333399"/>
            <w:textDirection w:val="btLr"/>
          </w:tcPr>
          <w:p w14:paraId="2E490986" w14:textId="77777777" w:rsidR="00692F55" w:rsidRDefault="00692F55" w:rsidP="009C4464">
            <w:pPr>
              <w:ind w:left="113" w:right="113"/>
              <w:jc w:val="center"/>
              <w:rPr>
                <w:rFonts w:ascii="Arial" w:hAnsi="Arial" w:cs="Arial"/>
                <w:b/>
                <w:color w:val="FFFFFF"/>
                <w:sz w:val="16"/>
                <w:szCs w:val="16"/>
              </w:rPr>
            </w:pPr>
            <w:r>
              <w:rPr>
                <w:rFonts w:ascii="Arial" w:hAnsi="Arial" w:cs="Arial"/>
                <w:b/>
                <w:color w:val="FFFFFF"/>
                <w:sz w:val="16"/>
                <w:szCs w:val="16"/>
              </w:rPr>
              <w:t>SOSTENIBLIDAD FINANCIERA</w:t>
            </w:r>
          </w:p>
        </w:tc>
        <w:tc>
          <w:tcPr>
            <w:tcW w:w="1984" w:type="dxa"/>
            <w:shd w:val="clear" w:color="auto" w:fill="F3F3F3"/>
            <w:vAlign w:val="center"/>
          </w:tcPr>
          <w:p w14:paraId="42FF2C7A" w14:textId="593B6CF0" w:rsidR="00692F55" w:rsidRDefault="00D87EBF" w:rsidP="009C4464">
            <w:pPr>
              <w:rPr>
                <w:rFonts w:ascii="Arial" w:hAnsi="Arial" w:cs="Arial"/>
                <w:b/>
                <w:sz w:val="16"/>
                <w:szCs w:val="16"/>
              </w:rPr>
            </w:pPr>
            <w:proofErr w:type="gramStart"/>
            <w:r>
              <w:rPr>
                <w:rFonts w:ascii="Arial" w:hAnsi="Arial" w:cs="Arial"/>
                <w:b/>
                <w:sz w:val="16"/>
                <w:szCs w:val="16"/>
              </w:rPr>
              <w:t>Total</w:t>
            </w:r>
            <w:proofErr w:type="gramEnd"/>
            <w:r>
              <w:rPr>
                <w:rFonts w:ascii="Arial" w:hAnsi="Arial" w:cs="Arial"/>
                <w:b/>
                <w:sz w:val="16"/>
                <w:szCs w:val="16"/>
              </w:rPr>
              <w:t xml:space="preserve"> de</w:t>
            </w:r>
            <w:r w:rsidR="00692F55">
              <w:rPr>
                <w:rFonts w:ascii="Arial" w:hAnsi="Arial" w:cs="Arial"/>
                <w:b/>
                <w:sz w:val="16"/>
                <w:szCs w:val="16"/>
              </w:rPr>
              <w:t xml:space="preserve"> Ingresos</w:t>
            </w:r>
          </w:p>
        </w:tc>
        <w:tc>
          <w:tcPr>
            <w:tcW w:w="1871" w:type="dxa"/>
            <w:vMerge w:val="restart"/>
            <w:shd w:val="clear" w:color="auto" w:fill="F3F3F3"/>
            <w:vAlign w:val="center"/>
          </w:tcPr>
          <w:p w14:paraId="525A1325" w14:textId="64B74027" w:rsidR="00692F55" w:rsidRDefault="00692F55" w:rsidP="00C80E9E">
            <w:pPr>
              <w:jc w:val="center"/>
              <w:rPr>
                <w:rFonts w:ascii="Arial" w:hAnsi="Arial" w:cs="Arial"/>
                <w:sz w:val="16"/>
                <w:szCs w:val="16"/>
              </w:rPr>
            </w:pPr>
            <w:r>
              <w:rPr>
                <w:rFonts w:ascii="Arial" w:hAnsi="Arial" w:cs="Arial"/>
                <w:sz w:val="16"/>
                <w:szCs w:val="16"/>
              </w:rPr>
              <w:t>Garantizar la sostenibilidad financiera de la Corporación CDT de GAS.</w:t>
            </w:r>
          </w:p>
        </w:tc>
        <w:tc>
          <w:tcPr>
            <w:tcW w:w="2381" w:type="dxa"/>
            <w:shd w:val="clear" w:color="auto" w:fill="F3F3F3"/>
            <w:vAlign w:val="center"/>
          </w:tcPr>
          <w:p w14:paraId="649D4F93" w14:textId="77777777" w:rsidR="00692F55" w:rsidRDefault="00692F55" w:rsidP="009C4464">
            <w:pPr>
              <w:jc w:val="center"/>
              <w:rPr>
                <w:rFonts w:ascii="Arial" w:hAnsi="Arial" w:cs="Arial"/>
                <w:sz w:val="16"/>
                <w:szCs w:val="16"/>
              </w:rPr>
            </w:pPr>
            <w:r>
              <w:rPr>
                <w:rFonts w:ascii="Arial" w:hAnsi="Arial" w:cs="Arial"/>
                <w:sz w:val="16"/>
                <w:szCs w:val="16"/>
              </w:rPr>
              <w:t>Número Entero ($)</w:t>
            </w:r>
          </w:p>
        </w:tc>
        <w:tc>
          <w:tcPr>
            <w:tcW w:w="1020" w:type="dxa"/>
            <w:shd w:val="clear" w:color="auto" w:fill="F3F3F3"/>
            <w:vAlign w:val="center"/>
          </w:tcPr>
          <w:p w14:paraId="0202B224" w14:textId="77777777" w:rsidR="00692F55" w:rsidRDefault="00692F55" w:rsidP="009C4464">
            <w:pPr>
              <w:jc w:val="center"/>
              <w:rPr>
                <w:rFonts w:ascii="Arial" w:hAnsi="Arial" w:cs="Arial"/>
                <w:sz w:val="16"/>
                <w:szCs w:val="16"/>
              </w:rPr>
            </w:pPr>
            <w:r>
              <w:rPr>
                <w:rFonts w:ascii="Arial" w:hAnsi="Arial" w:cs="Arial"/>
                <w:sz w:val="16"/>
                <w:szCs w:val="16"/>
              </w:rPr>
              <w:t>CREC.</w:t>
            </w:r>
          </w:p>
        </w:tc>
        <w:tc>
          <w:tcPr>
            <w:tcW w:w="1721" w:type="dxa"/>
            <w:shd w:val="clear" w:color="auto" w:fill="F3F3F3"/>
            <w:vAlign w:val="center"/>
          </w:tcPr>
          <w:p w14:paraId="3C78CC98" w14:textId="71F1ACB4" w:rsidR="00692F55" w:rsidRDefault="00242F37" w:rsidP="009C4464">
            <w:pPr>
              <w:jc w:val="center"/>
              <w:rPr>
                <w:rFonts w:ascii="Arial" w:hAnsi="Arial" w:cs="Arial"/>
                <w:sz w:val="16"/>
                <w:szCs w:val="16"/>
              </w:rPr>
            </w:pPr>
            <w:r>
              <w:rPr>
                <w:rFonts w:ascii="Arial" w:hAnsi="Arial" w:cs="Arial"/>
                <w:sz w:val="16"/>
                <w:szCs w:val="16"/>
              </w:rPr>
              <w:t>1</w:t>
            </w:r>
            <w:r w:rsidR="00692F55">
              <w:rPr>
                <w:rFonts w:ascii="Arial" w:hAnsi="Arial" w:cs="Arial"/>
                <w:sz w:val="16"/>
                <w:szCs w:val="16"/>
              </w:rPr>
              <w:t>0% respecto al año anterior</w:t>
            </w:r>
          </w:p>
        </w:tc>
        <w:tc>
          <w:tcPr>
            <w:tcW w:w="794" w:type="dxa"/>
            <w:shd w:val="clear" w:color="auto" w:fill="F3F3F3"/>
            <w:vAlign w:val="center"/>
          </w:tcPr>
          <w:p w14:paraId="014DC1EF" w14:textId="77777777" w:rsidR="00692F55" w:rsidRDefault="00692F55" w:rsidP="009C4464">
            <w:pPr>
              <w:jc w:val="center"/>
              <w:rPr>
                <w:rFonts w:ascii="Arial" w:hAnsi="Arial" w:cs="Arial"/>
                <w:sz w:val="16"/>
                <w:szCs w:val="16"/>
              </w:rPr>
            </w:pPr>
            <w:r>
              <w:rPr>
                <w:rFonts w:ascii="Arial" w:hAnsi="Arial" w:cs="Arial"/>
                <w:sz w:val="16"/>
                <w:szCs w:val="16"/>
              </w:rPr>
              <w:t>ANUAL</w:t>
            </w:r>
          </w:p>
        </w:tc>
        <w:tc>
          <w:tcPr>
            <w:tcW w:w="2611" w:type="dxa"/>
            <w:shd w:val="clear" w:color="auto" w:fill="F3F3F3"/>
            <w:vAlign w:val="center"/>
          </w:tcPr>
          <w:p w14:paraId="1F15A8B8" w14:textId="77777777" w:rsidR="00692F55" w:rsidRDefault="00692F55" w:rsidP="009C4464">
            <w:pPr>
              <w:jc w:val="center"/>
              <w:rPr>
                <w:rFonts w:ascii="Arial" w:hAnsi="Arial" w:cs="Arial"/>
                <w:sz w:val="16"/>
                <w:szCs w:val="16"/>
              </w:rPr>
            </w:pPr>
            <w:r>
              <w:rPr>
                <w:rFonts w:ascii="Arial" w:hAnsi="Arial" w:cs="Arial"/>
                <w:sz w:val="16"/>
                <w:szCs w:val="16"/>
              </w:rPr>
              <w:t>Discriminar de los Ingresos</w:t>
            </w:r>
          </w:p>
        </w:tc>
      </w:tr>
      <w:tr w:rsidR="00692F55" w14:paraId="17330E16" w14:textId="77777777" w:rsidTr="00F17FA2">
        <w:trPr>
          <w:trHeight w:val="886"/>
          <w:jc w:val="center"/>
        </w:trPr>
        <w:tc>
          <w:tcPr>
            <w:tcW w:w="426" w:type="dxa"/>
            <w:vMerge/>
            <w:shd w:val="clear" w:color="auto" w:fill="333399"/>
            <w:textDirection w:val="btLr"/>
          </w:tcPr>
          <w:p w14:paraId="34940A02" w14:textId="77777777" w:rsidR="00692F55" w:rsidRDefault="00692F55" w:rsidP="009C4464">
            <w:pPr>
              <w:ind w:left="113" w:right="113"/>
              <w:jc w:val="center"/>
              <w:rPr>
                <w:rFonts w:ascii="Arial" w:hAnsi="Arial" w:cs="Arial"/>
                <w:b/>
                <w:color w:val="FFFFFF"/>
                <w:sz w:val="16"/>
                <w:szCs w:val="16"/>
              </w:rPr>
            </w:pPr>
          </w:p>
        </w:tc>
        <w:tc>
          <w:tcPr>
            <w:tcW w:w="402" w:type="dxa"/>
            <w:vMerge/>
            <w:shd w:val="clear" w:color="auto" w:fill="333399"/>
            <w:textDirection w:val="btLr"/>
          </w:tcPr>
          <w:p w14:paraId="2E50CA54" w14:textId="77777777" w:rsidR="00692F55" w:rsidRDefault="00692F55" w:rsidP="009C4464">
            <w:pPr>
              <w:ind w:left="113" w:right="113"/>
              <w:jc w:val="center"/>
              <w:rPr>
                <w:rFonts w:ascii="Arial" w:hAnsi="Arial" w:cs="Arial"/>
                <w:b/>
                <w:color w:val="FFFFFF"/>
                <w:sz w:val="16"/>
                <w:szCs w:val="16"/>
              </w:rPr>
            </w:pPr>
          </w:p>
        </w:tc>
        <w:tc>
          <w:tcPr>
            <w:tcW w:w="540" w:type="dxa"/>
            <w:vMerge/>
            <w:shd w:val="clear" w:color="auto" w:fill="333399"/>
            <w:textDirection w:val="btLr"/>
          </w:tcPr>
          <w:p w14:paraId="6C6EC14E" w14:textId="77777777" w:rsidR="00692F55" w:rsidRDefault="00692F55" w:rsidP="009C4464">
            <w:pPr>
              <w:ind w:left="113" w:right="113"/>
              <w:jc w:val="center"/>
              <w:rPr>
                <w:rFonts w:ascii="Arial" w:hAnsi="Arial" w:cs="Arial"/>
                <w:b/>
                <w:color w:val="FFFFFF"/>
                <w:sz w:val="16"/>
                <w:szCs w:val="16"/>
              </w:rPr>
            </w:pPr>
          </w:p>
        </w:tc>
        <w:tc>
          <w:tcPr>
            <w:tcW w:w="1984" w:type="dxa"/>
            <w:shd w:val="clear" w:color="auto" w:fill="F3F3F3"/>
            <w:vAlign w:val="center"/>
          </w:tcPr>
          <w:p w14:paraId="6FFACC26" w14:textId="77777777" w:rsidR="00692F55" w:rsidRDefault="00692F55" w:rsidP="009C4464">
            <w:pPr>
              <w:rPr>
                <w:rFonts w:ascii="Arial" w:hAnsi="Arial" w:cs="Arial"/>
                <w:b/>
                <w:sz w:val="16"/>
                <w:szCs w:val="16"/>
              </w:rPr>
            </w:pPr>
            <w:r>
              <w:rPr>
                <w:rFonts w:ascii="Arial" w:hAnsi="Arial" w:cs="Arial"/>
                <w:b/>
                <w:sz w:val="16"/>
                <w:szCs w:val="16"/>
              </w:rPr>
              <w:t>Ingresos por Servicios Tecnológicos (</w:t>
            </w:r>
            <w:proofErr w:type="spellStart"/>
            <w:r>
              <w:rPr>
                <w:rFonts w:ascii="Arial" w:hAnsi="Arial" w:cs="Arial"/>
                <w:b/>
                <w:sz w:val="16"/>
                <w:szCs w:val="16"/>
              </w:rPr>
              <w:t>Serv</w:t>
            </w:r>
            <w:proofErr w:type="spellEnd"/>
            <w:r>
              <w:rPr>
                <w:rFonts w:ascii="Arial" w:hAnsi="Arial" w:cs="Arial"/>
                <w:b/>
                <w:sz w:val="16"/>
                <w:szCs w:val="16"/>
              </w:rPr>
              <w:t xml:space="preserve">. </w:t>
            </w:r>
            <w:proofErr w:type="spellStart"/>
            <w:r>
              <w:rPr>
                <w:rFonts w:ascii="Arial" w:hAnsi="Arial" w:cs="Arial"/>
                <w:b/>
                <w:sz w:val="16"/>
                <w:szCs w:val="16"/>
              </w:rPr>
              <w:t>Ing</w:t>
            </w:r>
            <w:proofErr w:type="spellEnd"/>
            <w:r>
              <w:rPr>
                <w:rFonts w:ascii="Arial" w:hAnsi="Arial" w:cs="Arial"/>
                <w:b/>
                <w:sz w:val="16"/>
                <w:szCs w:val="16"/>
              </w:rPr>
              <w:t>-</w:t>
            </w:r>
            <w:proofErr w:type="spellStart"/>
            <w:r>
              <w:rPr>
                <w:rFonts w:ascii="Arial" w:hAnsi="Arial" w:cs="Arial"/>
                <w:b/>
                <w:sz w:val="16"/>
                <w:szCs w:val="16"/>
              </w:rPr>
              <w:t>Capac</w:t>
            </w:r>
            <w:proofErr w:type="spellEnd"/>
            <w:r>
              <w:rPr>
                <w:rFonts w:ascii="Arial" w:hAnsi="Arial" w:cs="Arial"/>
                <w:b/>
                <w:sz w:val="16"/>
                <w:szCs w:val="16"/>
              </w:rPr>
              <w:t>-Audit-</w:t>
            </w:r>
            <w:proofErr w:type="spellStart"/>
            <w:r>
              <w:rPr>
                <w:rFonts w:ascii="Arial" w:hAnsi="Arial" w:cs="Arial"/>
                <w:b/>
                <w:sz w:val="16"/>
                <w:szCs w:val="16"/>
              </w:rPr>
              <w:t>Inspecc</w:t>
            </w:r>
            <w:proofErr w:type="spellEnd"/>
            <w:r>
              <w:rPr>
                <w:rFonts w:ascii="Arial" w:hAnsi="Arial" w:cs="Arial"/>
                <w:b/>
                <w:sz w:val="16"/>
                <w:szCs w:val="16"/>
              </w:rPr>
              <w:t>)</w:t>
            </w:r>
          </w:p>
        </w:tc>
        <w:tc>
          <w:tcPr>
            <w:tcW w:w="1871" w:type="dxa"/>
            <w:vMerge/>
            <w:shd w:val="clear" w:color="auto" w:fill="F3F3F3"/>
            <w:vAlign w:val="center"/>
          </w:tcPr>
          <w:p w14:paraId="0376CB50" w14:textId="77777777" w:rsidR="00692F55" w:rsidRDefault="00692F55" w:rsidP="00C80E9E">
            <w:pPr>
              <w:jc w:val="center"/>
              <w:rPr>
                <w:rFonts w:ascii="Arial" w:hAnsi="Arial" w:cs="Arial"/>
                <w:sz w:val="16"/>
                <w:szCs w:val="16"/>
              </w:rPr>
            </w:pPr>
          </w:p>
        </w:tc>
        <w:tc>
          <w:tcPr>
            <w:tcW w:w="2381" w:type="dxa"/>
            <w:shd w:val="clear" w:color="auto" w:fill="F3F3F3"/>
            <w:vAlign w:val="center"/>
          </w:tcPr>
          <w:p w14:paraId="7F627920" w14:textId="77777777" w:rsidR="00692F55" w:rsidRDefault="00692F55" w:rsidP="009C4464">
            <w:pPr>
              <w:jc w:val="center"/>
              <w:rPr>
                <w:rFonts w:ascii="Arial" w:hAnsi="Arial" w:cs="Arial"/>
                <w:sz w:val="16"/>
                <w:szCs w:val="16"/>
              </w:rPr>
            </w:pPr>
            <w:r>
              <w:rPr>
                <w:rFonts w:ascii="Arial" w:hAnsi="Arial" w:cs="Arial"/>
                <w:sz w:val="16"/>
                <w:szCs w:val="16"/>
                <w:lang w:val="pt-PT"/>
              </w:rPr>
              <w:t xml:space="preserve">Ing. </w:t>
            </w:r>
            <w:r>
              <w:rPr>
                <w:rFonts w:ascii="Arial" w:hAnsi="Arial" w:cs="Arial"/>
                <w:sz w:val="16"/>
                <w:szCs w:val="16"/>
              </w:rPr>
              <w:t>Facturados</w:t>
            </w:r>
            <w:r>
              <w:rPr>
                <w:rFonts w:ascii="Arial" w:hAnsi="Arial" w:cs="Arial"/>
                <w:sz w:val="16"/>
                <w:szCs w:val="16"/>
                <w:lang w:val="pt-PT"/>
              </w:rPr>
              <w:t xml:space="preserve"> Serv. Tecnolog / Ing. </w:t>
            </w:r>
            <w:r>
              <w:rPr>
                <w:rFonts w:ascii="Arial" w:hAnsi="Arial" w:cs="Arial"/>
                <w:sz w:val="16"/>
                <w:szCs w:val="16"/>
              </w:rPr>
              <w:t>Totales Facturados</w:t>
            </w:r>
          </w:p>
        </w:tc>
        <w:tc>
          <w:tcPr>
            <w:tcW w:w="1020" w:type="dxa"/>
            <w:shd w:val="clear" w:color="auto" w:fill="F3F3F3"/>
            <w:vAlign w:val="center"/>
          </w:tcPr>
          <w:p w14:paraId="7FCDC23F" w14:textId="77777777" w:rsidR="00692F55" w:rsidRDefault="00692F55" w:rsidP="009C4464">
            <w:pPr>
              <w:jc w:val="center"/>
              <w:rPr>
                <w:rFonts w:ascii="Arial" w:hAnsi="Arial" w:cs="Arial"/>
                <w:sz w:val="16"/>
                <w:szCs w:val="16"/>
              </w:rPr>
            </w:pPr>
            <w:r>
              <w:rPr>
                <w:rFonts w:ascii="Arial" w:hAnsi="Arial" w:cs="Arial"/>
                <w:sz w:val="16"/>
                <w:szCs w:val="16"/>
              </w:rPr>
              <w:t>CREC</w:t>
            </w:r>
          </w:p>
        </w:tc>
        <w:tc>
          <w:tcPr>
            <w:tcW w:w="1721" w:type="dxa"/>
            <w:shd w:val="clear" w:color="auto" w:fill="F3F3F3"/>
            <w:vAlign w:val="center"/>
          </w:tcPr>
          <w:p w14:paraId="13A1F462" w14:textId="33C418B0" w:rsidR="00692F55" w:rsidRDefault="00692F55" w:rsidP="00716936">
            <w:pPr>
              <w:jc w:val="center"/>
              <w:rPr>
                <w:rFonts w:ascii="Arial" w:hAnsi="Arial" w:cs="Arial"/>
                <w:sz w:val="16"/>
                <w:szCs w:val="16"/>
              </w:rPr>
            </w:pPr>
            <w:r>
              <w:rPr>
                <w:rFonts w:ascii="Arial" w:hAnsi="Arial" w:cs="Arial"/>
                <w:sz w:val="16"/>
                <w:szCs w:val="16"/>
              </w:rPr>
              <w:t xml:space="preserve">Mantener un valor mínimo del </w:t>
            </w:r>
            <w:r w:rsidR="00716936">
              <w:rPr>
                <w:rFonts w:ascii="Arial" w:hAnsi="Arial" w:cs="Arial"/>
                <w:sz w:val="16"/>
                <w:szCs w:val="16"/>
              </w:rPr>
              <w:t>4</w:t>
            </w:r>
            <w:r>
              <w:rPr>
                <w:rFonts w:ascii="Arial" w:hAnsi="Arial" w:cs="Arial"/>
                <w:sz w:val="16"/>
                <w:szCs w:val="16"/>
              </w:rPr>
              <w:t>0%</w:t>
            </w:r>
          </w:p>
        </w:tc>
        <w:tc>
          <w:tcPr>
            <w:tcW w:w="794" w:type="dxa"/>
            <w:shd w:val="clear" w:color="auto" w:fill="F3F3F3"/>
            <w:vAlign w:val="center"/>
          </w:tcPr>
          <w:p w14:paraId="47291311" w14:textId="77777777" w:rsidR="00692F55" w:rsidRDefault="00692F55" w:rsidP="009C4464">
            <w:pPr>
              <w:jc w:val="center"/>
              <w:rPr>
                <w:rFonts w:ascii="Arial" w:hAnsi="Arial" w:cs="Arial"/>
                <w:sz w:val="16"/>
                <w:szCs w:val="16"/>
              </w:rPr>
            </w:pPr>
            <w:r>
              <w:rPr>
                <w:rFonts w:ascii="Arial" w:hAnsi="Arial" w:cs="Arial"/>
                <w:sz w:val="16"/>
                <w:szCs w:val="16"/>
              </w:rPr>
              <w:t>ANUAL</w:t>
            </w:r>
          </w:p>
        </w:tc>
        <w:tc>
          <w:tcPr>
            <w:tcW w:w="2611" w:type="dxa"/>
            <w:shd w:val="clear" w:color="auto" w:fill="F3F3F3"/>
            <w:vAlign w:val="center"/>
          </w:tcPr>
          <w:p w14:paraId="0DCD4740" w14:textId="77777777" w:rsidR="00692F55" w:rsidRDefault="00692F55" w:rsidP="009C4464">
            <w:pPr>
              <w:jc w:val="center"/>
              <w:rPr>
                <w:rFonts w:ascii="Arial" w:hAnsi="Arial" w:cs="Arial"/>
                <w:sz w:val="16"/>
                <w:szCs w:val="16"/>
              </w:rPr>
            </w:pPr>
            <w:r>
              <w:rPr>
                <w:rFonts w:ascii="Arial" w:hAnsi="Arial" w:cs="Arial"/>
                <w:sz w:val="16"/>
                <w:szCs w:val="16"/>
              </w:rPr>
              <w:t xml:space="preserve">Presentar el Valor de los Servicios Tecnológicos </w:t>
            </w:r>
          </w:p>
        </w:tc>
      </w:tr>
      <w:tr w:rsidR="0002219B" w14:paraId="3DCEAD14" w14:textId="77777777" w:rsidTr="00F17FA2">
        <w:trPr>
          <w:trHeight w:val="645"/>
          <w:jc w:val="center"/>
        </w:trPr>
        <w:tc>
          <w:tcPr>
            <w:tcW w:w="426" w:type="dxa"/>
            <w:vMerge/>
            <w:shd w:val="clear" w:color="auto" w:fill="333399"/>
            <w:textDirection w:val="btLr"/>
          </w:tcPr>
          <w:p w14:paraId="1CB01F70" w14:textId="77777777" w:rsidR="0002219B" w:rsidRDefault="0002219B" w:rsidP="0002219B">
            <w:pPr>
              <w:ind w:left="113" w:right="113"/>
              <w:jc w:val="center"/>
              <w:rPr>
                <w:rFonts w:ascii="Arial" w:hAnsi="Arial" w:cs="Arial"/>
                <w:b/>
                <w:color w:val="FFFFFF"/>
                <w:sz w:val="16"/>
                <w:szCs w:val="16"/>
              </w:rPr>
            </w:pPr>
          </w:p>
        </w:tc>
        <w:tc>
          <w:tcPr>
            <w:tcW w:w="402" w:type="dxa"/>
            <w:vMerge/>
            <w:shd w:val="clear" w:color="auto" w:fill="333399"/>
            <w:textDirection w:val="btLr"/>
          </w:tcPr>
          <w:p w14:paraId="2BB2BD11" w14:textId="77777777" w:rsidR="0002219B" w:rsidRDefault="0002219B" w:rsidP="0002219B">
            <w:pPr>
              <w:ind w:left="113" w:right="113"/>
              <w:jc w:val="center"/>
              <w:rPr>
                <w:rFonts w:ascii="Arial" w:hAnsi="Arial" w:cs="Arial"/>
                <w:b/>
                <w:color w:val="FFFFFF"/>
                <w:sz w:val="16"/>
                <w:szCs w:val="16"/>
              </w:rPr>
            </w:pPr>
          </w:p>
        </w:tc>
        <w:tc>
          <w:tcPr>
            <w:tcW w:w="540" w:type="dxa"/>
            <w:vMerge/>
            <w:shd w:val="clear" w:color="auto" w:fill="333399"/>
            <w:textDirection w:val="btLr"/>
          </w:tcPr>
          <w:p w14:paraId="030C038E" w14:textId="77777777" w:rsidR="0002219B" w:rsidRDefault="0002219B" w:rsidP="0002219B">
            <w:pPr>
              <w:ind w:left="113" w:right="113"/>
              <w:jc w:val="center"/>
              <w:rPr>
                <w:rFonts w:ascii="Arial" w:hAnsi="Arial" w:cs="Arial"/>
                <w:b/>
                <w:color w:val="FFFFFF"/>
                <w:sz w:val="16"/>
                <w:szCs w:val="16"/>
              </w:rPr>
            </w:pPr>
          </w:p>
        </w:tc>
        <w:tc>
          <w:tcPr>
            <w:tcW w:w="1984" w:type="dxa"/>
            <w:shd w:val="clear" w:color="auto" w:fill="F3F3F3"/>
            <w:vAlign w:val="center"/>
          </w:tcPr>
          <w:p w14:paraId="7EF111E9" w14:textId="77777777" w:rsidR="0002219B" w:rsidRDefault="0002219B" w:rsidP="0002219B">
            <w:pPr>
              <w:rPr>
                <w:rFonts w:ascii="Arial" w:hAnsi="Arial" w:cs="Arial"/>
                <w:b/>
                <w:sz w:val="16"/>
                <w:szCs w:val="16"/>
              </w:rPr>
            </w:pPr>
            <w:r>
              <w:rPr>
                <w:rFonts w:ascii="Arial" w:hAnsi="Arial" w:cs="Arial"/>
                <w:b/>
                <w:sz w:val="16"/>
                <w:szCs w:val="16"/>
              </w:rPr>
              <w:t>Excedente Operativo</w:t>
            </w:r>
          </w:p>
        </w:tc>
        <w:tc>
          <w:tcPr>
            <w:tcW w:w="1871" w:type="dxa"/>
            <w:vMerge/>
            <w:shd w:val="clear" w:color="auto" w:fill="F3F3F3"/>
            <w:vAlign w:val="center"/>
          </w:tcPr>
          <w:p w14:paraId="014901C0" w14:textId="77777777" w:rsidR="0002219B" w:rsidRDefault="0002219B" w:rsidP="0002219B">
            <w:pPr>
              <w:jc w:val="center"/>
              <w:rPr>
                <w:rFonts w:ascii="Arial" w:hAnsi="Arial" w:cs="Arial"/>
                <w:sz w:val="16"/>
                <w:szCs w:val="16"/>
              </w:rPr>
            </w:pPr>
          </w:p>
        </w:tc>
        <w:tc>
          <w:tcPr>
            <w:tcW w:w="2381" w:type="dxa"/>
            <w:shd w:val="clear" w:color="auto" w:fill="F3F3F3"/>
            <w:vAlign w:val="center"/>
          </w:tcPr>
          <w:p w14:paraId="68D4CEBB" w14:textId="77777777" w:rsidR="0002219B" w:rsidRDefault="0002219B" w:rsidP="0002219B">
            <w:pPr>
              <w:jc w:val="center"/>
              <w:rPr>
                <w:rFonts w:ascii="Arial" w:hAnsi="Arial" w:cs="Arial"/>
                <w:sz w:val="16"/>
                <w:szCs w:val="16"/>
              </w:rPr>
            </w:pPr>
            <w:r>
              <w:rPr>
                <w:rFonts w:ascii="Arial" w:hAnsi="Arial" w:cs="Arial"/>
                <w:sz w:val="16"/>
                <w:szCs w:val="16"/>
              </w:rPr>
              <w:t>(Excedente Año-Excedente Año Anterior) / Excedentes Año Anterior</w:t>
            </w:r>
            <w:r w:rsidR="00FE76B7">
              <w:rPr>
                <w:rFonts w:ascii="Arial" w:hAnsi="Arial" w:cs="Arial"/>
                <w:sz w:val="16"/>
                <w:szCs w:val="16"/>
              </w:rPr>
              <w:t xml:space="preserve"> * 100</w:t>
            </w:r>
          </w:p>
        </w:tc>
        <w:tc>
          <w:tcPr>
            <w:tcW w:w="1020" w:type="dxa"/>
            <w:shd w:val="clear" w:color="auto" w:fill="F3F3F3"/>
            <w:vAlign w:val="center"/>
          </w:tcPr>
          <w:p w14:paraId="470BCDAD" w14:textId="77777777" w:rsidR="0002219B" w:rsidRDefault="0002219B" w:rsidP="0002219B">
            <w:pPr>
              <w:jc w:val="center"/>
              <w:rPr>
                <w:rFonts w:ascii="Arial" w:hAnsi="Arial" w:cs="Arial"/>
                <w:sz w:val="16"/>
                <w:szCs w:val="16"/>
              </w:rPr>
            </w:pPr>
            <w:r>
              <w:rPr>
                <w:rFonts w:ascii="Arial" w:hAnsi="Arial" w:cs="Arial"/>
                <w:sz w:val="16"/>
                <w:szCs w:val="16"/>
              </w:rPr>
              <w:t>CREC</w:t>
            </w:r>
          </w:p>
        </w:tc>
        <w:tc>
          <w:tcPr>
            <w:tcW w:w="1721" w:type="dxa"/>
            <w:shd w:val="clear" w:color="auto" w:fill="F3F3F3"/>
            <w:vAlign w:val="center"/>
          </w:tcPr>
          <w:p w14:paraId="2ADE40D0" w14:textId="77777777" w:rsidR="0002219B" w:rsidRDefault="0002219B" w:rsidP="0002219B">
            <w:pPr>
              <w:jc w:val="center"/>
              <w:rPr>
                <w:rFonts w:ascii="Arial" w:hAnsi="Arial" w:cs="Arial"/>
                <w:sz w:val="16"/>
                <w:szCs w:val="16"/>
                <w:lang w:eastAsia="zh-TW"/>
              </w:rPr>
            </w:pPr>
            <w:r>
              <w:rPr>
                <w:rFonts w:ascii="Arial" w:hAnsi="Arial" w:cs="Arial"/>
                <w:sz w:val="16"/>
                <w:szCs w:val="16"/>
                <w:lang w:eastAsia="zh-TW"/>
              </w:rPr>
              <w:t>3% respecto al año anterior</w:t>
            </w:r>
          </w:p>
        </w:tc>
        <w:tc>
          <w:tcPr>
            <w:tcW w:w="794" w:type="dxa"/>
            <w:shd w:val="clear" w:color="auto" w:fill="F3F3F3"/>
            <w:vAlign w:val="center"/>
          </w:tcPr>
          <w:p w14:paraId="2B6932AC" w14:textId="77777777" w:rsidR="0002219B" w:rsidRDefault="0002219B" w:rsidP="0002219B">
            <w:pPr>
              <w:jc w:val="center"/>
              <w:rPr>
                <w:rFonts w:ascii="Arial" w:hAnsi="Arial" w:cs="Arial"/>
                <w:sz w:val="16"/>
                <w:szCs w:val="16"/>
              </w:rPr>
            </w:pPr>
            <w:r>
              <w:rPr>
                <w:rFonts w:ascii="Arial" w:hAnsi="Arial" w:cs="Arial"/>
                <w:sz w:val="16"/>
                <w:szCs w:val="16"/>
              </w:rPr>
              <w:t>ANUAL</w:t>
            </w:r>
          </w:p>
        </w:tc>
        <w:tc>
          <w:tcPr>
            <w:tcW w:w="2611" w:type="dxa"/>
            <w:shd w:val="clear" w:color="auto" w:fill="F3F3F3"/>
            <w:vAlign w:val="center"/>
          </w:tcPr>
          <w:p w14:paraId="7DC9B26B" w14:textId="77777777" w:rsidR="0002219B" w:rsidRDefault="0002219B" w:rsidP="0002219B">
            <w:pPr>
              <w:jc w:val="center"/>
              <w:rPr>
                <w:rFonts w:ascii="Arial" w:hAnsi="Arial" w:cs="Arial"/>
                <w:sz w:val="16"/>
                <w:szCs w:val="16"/>
              </w:rPr>
            </w:pPr>
            <w:r>
              <w:rPr>
                <w:rFonts w:ascii="Arial" w:hAnsi="Arial" w:cs="Arial"/>
                <w:sz w:val="16"/>
                <w:szCs w:val="16"/>
              </w:rPr>
              <w:t>-</w:t>
            </w:r>
          </w:p>
        </w:tc>
      </w:tr>
      <w:tr w:rsidR="0002219B" w14:paraId="5CAF8AB8" w14:textId="77777777" w:rsidTr="00F17FA2">
        <w:trPr>
          <w:trHeight w:val="563"/>
          <w:jc w:val="center"/>
        </w:trPr>
        <w:tc>
          <w:tcPr>
            <w:tcW w:w="426" w:type="dxa"/>
            <w:vMerge/>
            <w:shd w:val="clear" w:color="auto" w:fill="333399"/>
            <w:textDirection w:val="btLr"/>
          </w:tcPr>
          <w:p w14:paraId="3CD2BBFF" w14:textId="77777777" w:rsidR="0002219B" w:rsidRDefault="0002219B" w:rsidP="0002219B">
            <w:pPr>
              <w:ind w:left="113" w:right="113"/>
              <w:jc w:val="center"/>
              <w:rPr>
                <w:rFonts w:ascii="Arial" w:hAnsi="Arial" w:cs="Arial"/>
                <w:b/>
                <w:color w:val="FFFFFF"/>
                <w:sz w:val="16"/>
                <w:szCs w:val="16"/>
              </w:rPr>
            </w:pPr>
          </w:p>
        </w:tc>
        <w:tc>
          <w:tcPr>
            <w:tcW w:w="402" w:type="dxa"/>
            <w:vMerge/>
            <w:shd w:val="clear" w:color="auto" w:fill="333399"/>
            <w:textDirection w:val="btLr"/>
          </w:tcPr>
          <w:p w14:paraId="7B82F668" w14:textId="77777777" w:rsidR="0002219B" w:rsidRDefault="0002219B" w:rsidP="0002219B">
            <w:pPr>
              <w:ind w:left="113" w:right="113"/>
              <w:jc w:val="center"/>
              <w:rPr>
                <w:rFonts w:ascii="Arial" w:hAnsi="Arial" w:cs="Arial"/>
                <w:b/>
                <w:color w:val="FFFFFF"/>
                <w:sz w:val="16"/>
                <w:szCs w:val="16"/>
              </w:rPr>
            </w:pPr>
          </w:p>
        </w:tc>
        <w:tc>
          <w:tcPr>
            <w:tcW w:w="540" w:type="dxa"/>
            <w:vMerge/>
            <w:shd w:val="clear" w:color="auto" w:fill="333399"/>
            <w:textDirection w:val="btLr"/>
          </w:tcPr>
          <w:p w14:paraId="6A33ECA3" w14:textId="77777777" w:rsidR="0002219B" w:rsidRDefault="0002219B" w:rsidP="0002219B">
            <w:pPr>
              <w:ind w:left="113" w:right="113"/>
              <w:jc w:val="center"/>
              <w:rPr>
                <w:rFonts w:ascii="Arial" w:hAnsi="Arial" w:cs="Arial"/>
                <w:b/>
                <w:color w:val="FFFFFF"/>
                <w:sz w:val="16"/>
                <w:szCs w:val="16"/>
              </w:rPr>
            </w:pPr>
          </w:p>
        </w:tc>
        <w:tc>
          <w:tcPr>
            <w:tcW w:w="1984" w:type="dxa"/>
            <w:shd w:val="clear" w:color="auto" w:fill="F3F3F3"/>
            <w:vAlign w:val="center"/>
          </w:tcPr>
          <w:p w14:paraId="650A28F7" w14:textId="77777777" w:rsidR="0002219B" w:rsidRPr="00B71A6D" w:rsidRDefault="0002219B" w:rsidP="0002219B">
            <w:pPr>
              <w:rPr>
                <w:rFonts w:ascii="Arial" w:hAnsi="Arial" w:cs="Arial"/>
                <w:b/>
                <w:sz w:val="16"/>
                <w:szCs w:val="16"/>
              </w:rPr>
            </w:pPr>
            <w:r w:rsidRPr="00B71A6D">
              <w:rPr>
                <w:rFonts w:ascii="Arial" w:hAnsi="Arial" w:cs="Arial"/>
                <w:b/>
                <w:sz w:val="16"/>
                <w:szCs w:val="16"/>
              </w:rPr>
              <w:t>Cumplimiento Plan Estratégico.</w:t>
            </w:r>
          </w:p>
        </w:tc>
        <w:tc>
          <w:tcPr>
            <w:tcW w:w="1871" w:type="dxa"/>
            <w:vMerge/>
            <w:shd w:val="clear" w:color="auto" w:fill="F3F3F3"/>
            <w:vAlign w:val="center"/>
          </w:tcPr>
          <w:p w14:paraId="51D28051" w14:textId="77777777" w:rsidR="0002219B" w:rsidRDefault="0002219B" w:rsidP="0002219B">
            <w:pPr>
              <w:jc w:val="center"/>
              <w:rPr>
                <w:rFonts w:ascii="Arial" w:hAnsi="Arial" w:cs="Arial"/>
                <w:sz w:val="16"/>
                <w:szCs w:val="16"/>
              </w:rPr>
            </w:pPr>
          </w:p>
        </w:tc>
        <w:tc>
          <w:tcPr>
            <w:tcW w:w="2381" w:type="dxa"/>
            <w:shd w:val="clear" w:color="auto" w:fill="F3F3F3"/>
            <w:vAlign w:val="center"/>
          </w:tcPr>
          <w:p w14:paraId="1391958B" w14:textId="77777777" w:rsidR="0002219B" w:rsidRPr="00B71A6D" w:rsidRDefault="0002219B" w:rsidP="0002219B">
            <w:pPr>
              <w:jc w:val="center"/>
              <w:rPr>
                <w:rFonts w:ascii="Arial" w:hAnsi="Arial" w:cs="Arial"/>
                <w:sz w:val="16"/>
                <w:szCs w:val="16"/>
              </w:rPr>
            </w:pPr>
            <w:r w:rsidRPr="00B71A6D">
              <w:rPr>
                <w:rFonts w:ascii="Arial" w:hAnsi="Arial" w:cs="Arial"/>
                <w:sz w:val="16"/>
                <w:szCs w:val="16"/>
              </w:rPr>
              <w:t>Porcentaje de Avance.</w:t>
            </w:r>
          </w:p>
        </w:tc>
        <w:tc>
          <w:tcPr>
            <w:tcW w:w="1020" w:type="dxa"/>
            <w:shd w:val="clear" w:color="auto" w:fill="F3F3F3"/>
            <w:vAlign w:val="center"/>
          </w:tcPr>
          <w:p w14:paraId="5322C179" w14:textId="059F6B44" w:rsidR="0002219B" w:rsidRPr="00B71A6D" w:rsidRDefault="00D87EBF" w:rsidP="0002219B">
            <w:pPr>
              <w:jc w:val="center"/>
              <w:rPr>
                <w:rFonts w:ascii="Arial" w:hAnsi="Arial" w:cs="Arial"/>
                <w:sz w:val="16"/>
                <w:szCs w:val="16"/>
              </w:rPr>
            </w:pPr>
            <w:r>
              <w:rPr>
                <w:rFonts w:ascii="Arial" w:hAnsi="Arial" w:cs="Arial"/>
                <w:sz w:val="16"/>
                <w:szCs w:val="16"/>
              </w:rPr>
              <w:t>-</w:t>
            </w:r>
          </w:p>
        </w:tc>
        <w:tc>
          <w:tcPr>
            <w:tcW w:w="1721" w:type="dxa"/>
            <w:shd w:val="clear" w:color="auto" w:fill="F3F3F3"/>
            <w:vAlign w:val="center"/>
          </w:tcPr>
          <w:p w14:paraId="77651FD6" w14:textId="3259BFAD" w:rsidR="0002219B" w:rsidRPr="00B71A6D" w:rsidRDefault="00F30F2E" w:rsidP="0002219B">
            <w:pPr>
              <w:jc w:val="center"/>
              <w:rPr>
                <w:rFonts w:ascii="Arial" w:hAnsi="Arial" w:cs="Arial"/>
                <w:sz w:val="16"/>
                <w:szCs w:val="16"/>
                <w:lang w:eastAsia="zh-TW"/>
              </w:rPr>
            </w:pPr>
            <w:r>
              <w:rPr>
                <w:rFonts w:ascii="Arial" w:hAnsi="Arial" w:cs="Arial"/>
                <w:sz w:val="16"/>
                <w:szCs w:val="16"/>
                <w:lang w:eastAsia="zh-TW"/>
              </w:rPr>
              <w:t>8</w:t>
            </w:r>
            <w:r w:rsidR="0002219B" w:rsidRPr="00B71A6D">
              <w:rPr>
                <w:rFonts w:ascii="Arial" w:hAnsi="Arial" w:cs="Arial"/>
                <w:sz w:val="16"/>
                <w:szCs w:val="16"/>
                <w:lang w:eastAsia="zh-TW"/>
              </w:rPr>
              <w:t>0 %</w:t>
            </w:r>
          </w:p>
        </w:tc>
        <w:tc>
          <w:tcPr>
            <w:tcW w:w="794" w:type="dxa"/>
            <w:shd w:val="clear" w:color="auto" w:fill="F3F3F3"/>
            <w:vAlign w:val="center"/>
          </w:tcPr>
          <w:p w14:paraId="7D834F9F" w14:textId="77777777" w:rsidR="0002219B" w:rsidRPr="00B71A6D" w:rsidRDefault="0002219B" w:rsidP="0002219B">
            <w:pPr>
              <w:jc w:val="center"/>
              <w:rPr>
                <w:rFonts w:ascii="Arial" w:hAnsi="Arial" w:cs="Arial"/>
                <w:sz w:val="16"/>
                <w:szCs w:val="16"/>
              </w:rPr>
            </w:pPr>
            <w:r w:rsidRPr="00B71A6D">
              <w:rPr>
                <w:rFonts w:ascii="Arial" w:hAnsi="Arial" w:cs="Arial"/>
                <w:sz w:val="16"/>
                <w:szCs w:val="16"/>
              </w:rPr>
              <w:t>ANUAL</w:t>
            </w:r>
          </w:p>
        </w:tc>
        <w:tc>
          <w:tcPr>
            <w:tcW w:w="2611" w:type="dxa"/>
            <w:shd w:val="clear" w:color="auto" w:fill="F3F3F3"/>
            <w:vAlign w:val="center"/>
          </w:tcPr>
          <w:p w14:paraId="319282C5" w14:textId="77777777" w:rsidR="0002219B" w:rsidRPr="00B71A6D" w:rsidRDefault="0002219B" w:rsidP="0002219B">
            <w:pPr>
              <w:jc w:val="center"/>
              <w:rPr>
                <w:rFonts w:ascii="Arial" w:hAnsi="Arial" w:cs="Arial"/>
                <w:sz w:val="16"/>
                <w:szCs w:val="16"/>
              </w:rPr>
            </w:pPr>
            <w:r w:rsidRPr="00B71A6D">
              <w:rPr>
                <w:rFonts w:ascii="Arial" w:hAnsi="Arial" w:cs="Arial"/>
                <w:sz w:val="16"/>
                <w:szCs w:val="16"/>
              </w:rPr>
              <w:t>-</w:t>
            </w:r>
          </w:p>
        </w:tc>
      </w:tr>
      <w:tr w:rsidR="00DF0779" w14:paraId="6D25B652" w14:textId="77777777" w:rsidTr="00F17FA2">
        <w:trPr>
          <w:trHeight w:val="663"/>
          <w:jc w:val="center"/>
        </w:trPr>
        <w:tc>
          <w:tcPr>
            <w:tcW w:w="426" w:type="dxa"/>
            <w:vMerge/>
            <w:shd w:val="clear" w:color="auto" w:fill="333399"/>
            <w:textDirection w:val="btLr"/>
          </w:tcPr>
          <w:p w14:paraId="5B6A97CC" w14:textId="77777777" w:rsidR="00DF0779" w:rsidRDefault="00DF0779" w:rsidP="0002219B">
            <w:pPr>
              <w:ind w:left="113" w:right="113"/>
              <w:jc w:val="center"/>
              <w:rPr>
                <w:rFonts w:ascii="Arial" w:hAnsi="Arial" w:cs="Arial"/>
                <w:b/>
                <w:color w:val="FFFFFF"/>
                <w:sz w:val="16"/>
                <w:szCs w:val="16"/>
              </w:rPr>
            </w:pPr>
          </w:p>
        </w:tc>
        <w:tc>
          <w:tcPr>
            <w:tcW w:w="402" w:type="dxa"/>
            <w:vMerge w:val="restart"/>
            <w:shd w:val="clear" w:color="auto" w:fill="333399"/>
            <w:textDirection w:val="btLr"/>
          </w:tcPr>
          <w:p w14:paraId="234E4527" w14:textId="3E389FD3" w:rsidR="00DF0779" w:rsidRDefault="00DF0779" w:rsidP="0002219B">
            <w:pPr>
              <w:ind w:left="113" w:right="113"/>
              <w:jc w:val="center"/>
              <w:rPr>
                <w:rFonts w:ascii="Arial" w:hAnsi="Arial" w:cs="Arial"/>
                <w:b/>
                <w:color w:val="FFFFFF"/>
                <w:sz w:val="16"/>
                <w:szCs w:val="16"/>
              </w:rPr>
            </w:pPr>
            <w:r>
              <w:rPr>
                <w:rFonts w:ascii="Arial" w:hAnsi="Arial" w:cs="Arial"/>
                <w:b/>
                <w:color w:val="FFFFFF"/>
                <w:sz w:val="16"/>
                <w:szCs w:val="16"/>
              </w:rPr>
              <w:t>PRINCIPIO</w:t>
            </w:r>
          </w:p>
        </w:tc>
        <w:tc>
          <w:tcPr>
            <w:tcW w:w="540" w:type="dxa"/>
            <w:vMerge w:val="restart"/>
            <w:shd w:val="clear" w:color="auto" w:fill="333399"/>
            <w:textDirection w:val="btLr"/>
          </w:tcPr>
          <w:p w14:paraId="0CBFAD0E" w14:textId="269344BD" w:rsidR="00DF0779" w:rsidRDefault="00DF0779" w:rsidP="0002219B">
            <w:pPr>
              <w:ind w:left="113" w:right="113"/>
              <w:jc w:val="center"/>
              <w:rPr>
                <w:rFonts w:ascii="Arial" w:hAnsi="Arial" w:cs="Arial"/>
                <w:b/>
                <w:color w:val="FFFFFF"/>
                <w:sz w:val="16"/>
                <w:szCs w:val="16"/>
              </w:rPr>
            </w:pPr>
            <w:r>
              <w:rPr>
                <w:rFonts w:ascii="Arial" w:hAnsi="Arial" w:cs="Arial"/>
                <w:b/>
                <w:color w:val="FFFFFF"/>
                <w:sz w:val="16"/>
                <w:szCs w:val="16"/>
              </w:rPr>
              <w:t>LIDERAZGO</w:t>
            </w:r>
          </w:p>
        </w:tc>
        <w:tc>
          <w:tcPr>
            <w:tcW w:w="1984" w:type="dxa"/>
            <w:shd w:val="clear" w:color="auto" w:fill="F3F3F3"/>
            <w:vAlign w:val="center"/>
          </w:tcPr>
          <w:p w14:paraId="305EBB4B" w14:textId="05F73F31" w:rsidR="00DF0779" w:rsidRPr="002F1762" w:rsidRDefault="00DF0779" w:rsidP="0002219B">
            <w:pPr>
              <w:rPr>
                <w:rFonts w:ascii="Arial" w:hAnsi="Arial" w:cs="Arial"/>
                <w:b/>
                <w:sz w:val="16"/>
                <w:szCs w:val="16"/>
              </w:rPr>
            </w:pPr>
            <w:r w:rsidRPr="002F1762">
              <w:rPr>
                <w:rFonts w:ascii="Arial" w:hAnsi="Arial" w:cs="Arial"/>
                <w:b/>
                <w:sz w:val="16"/>
                <w:szCs w:val="16"/>
              </w:rPr>
              <w:t>Meta Presupuestal</w:t>
            </w:r>
          </w:p>
        </w:tc>
        <w:tc>
          <w:tcPr>
            <w:tcW w:w="1871" w:type="dxa"/>
            <w:vMerge w:val="restart"/>
            <w:shd w:val="clear" w:color="auto" w:fill="F3F3F3"/>
            <w:vAlign w:val="center"/>
          </w:tcPr>
          <w:p w14:paraId="3D43F17B" w14:textId="44CD49A7" w:rsidR="00DF0779" w:rsidRPr="002F1762" w:rsidRDefault="00DF0779" w:rsidP="0002219B">
            <w:pPr>
              <w:jc w:val="center"/>
              <w:rPr>
                <w:rFonts w:ascii="Arial" w:hAnsi="Arial" w:cs="Arial"/>
                <w:sz w:val="16"/>
                <w:szCs w:val="16"/>
              </w:rPr>
            </w:pPr>
            <w:r w:rsidRPr="002F1762">
              <w:rPr>
                <w:rFonts w:ascii="Arial" w:hAnsi="Arial" w:cs="Arial"/>
                <w:sz w:val="16"/>
                <w:szCs w:val="16"/>
              </w:rPr>
              <w:t>Crear una relación de confianza con nuestros clientes, mediante la prestación de servicios de calidad que permitan mantener excelentes relaciones basadas en la imparcialidad, credibilidad y determinación objetiva de resultados.</w:t>
            </w:r>
          </w:p>
        </w:tc>
        <w:tc>
          <w:tcPr>
            <w:tcW w:w="2381" w:type="dxa"/>
            <w:shd w:val="clear" w:color="auto" w:fill="F3F3F3"/>
            <w:vAlign w:val="center"/>
          </w:tcPr>
          <w:p w14:paraId="7293CF3A" w14:textId="3CD671C1" w:rsidR="00DF0779" w:rsidRPr="002F1762" w:rsidRDefault="00DF0779" w:rsidP="0002219B">
            <w:pPr>
              <w:jc w:val="center"/>
              <w:rPr>
                <w:rFonts w:ascii="Arial" w:hAnsi="Arial" w:cs="Arial"/>
                <w:sz w:val="16"/>
                <w:szCs w:val="16"/>
              </w:rPr>
            </w:pPr>
            <w:r w:rsidRPr="002F1762">
              <w:rPr>
                <w:rFonts w:ascii="Arial" w:hAnsi="Arial" w:cs="Arial"/>
                <w:sz w:val="16"/>
                <w:szCs w:val="16"/>
              </w:rPr>
              <w:t>(Valor ejecutado/ valor presupuesto) *100%</w:t>
            </w:r>
          </w:p>
        </w:tc>
        <w:tc>
          <w:tcPr>
            <w:tcW w:w="1020" w:type="dxa"/>
            <w:shd w:val="clear" w:color="auto" w:fill="F3F3F3"/>
            <w:vAlign w:val="center"/>
          </w:tcPr>
          <w:p w14:paraId="2B81D237" w14:textId="4FE2C92C" w:rsidR="00DF0779" w:rsidRPr="002F1762" w:rsidRDefault="00D87EBF" w:rsidP="0002219B">
            <w:pPr>
              <w:jc w:val="center"/>
              <w:rPr>
                <w:rFonts w:ascii="Arial" w:hAnsi="Arial" w:cs="Arial"/>
                <w:sz w:val="16"/>
                <w:szCs w:val="16"/>
              </w:rPr>
            </w:pPr>
            <w:r>
              <w:rPr>
                <w:rFonts w:ascii="Arial" w:hAnsi="Arial" w:cs="Arial"/>
                <w:sz w:val="16"/>
                <w:szCs w:val="16"/>
              </w:rPr>
              <w:t>-</w:t>
            </w:r>
          </w:p>
        </w:tc>
        <w:tc>
          <w:tcPr>
            <w:tcW w:w="1721" w:type="dxa"/>
            <w:shd w:val="clear" w:color="auto" w:fill="F3F3F3"/>
            <w:vAlign w:val="center"/>
          </w:tcPr>
          <w:p w14:paraId="2E6A626C" w14:textId="1C4B32C0" w:rsidR="00DF0779" w:rsidRPr="002F1762" w:rsidRDefault="00D23F4C" w:rsidP="0002219B">
            <w:pPr>
              <w:jc w:val="center"/>
              <w:rPr>
                <w:rFonts w:ascii="Arial" w:hAnsi="Arial" w:cs="Arial"/>
                <w:sz w:val="16"/>
                <w:szCs w:val="16"/>
              </w:rPr>
            </w:pPr>
            <w:r>
              <w:rPr>
                <w:rFonts w:ascii="Arial" w:hAnsi="Arial" w:cs="Arial"/>
                <w:sz w:val="16"/>
                <w:szCs w:val="16"/>
              </w:rPr>
              <w:t xml:space="preserve">Lograr </w:t>
            </w:r>
            <w:r w:rsidR="00DF0779" w:rsidRPr="002F1762">
              <w:rPr>
                <w:rFonts w:ascii="Arial" w:hAnsi="Arial" w:cs="Arial"/>
                <w:sz w:val="16"/>
                <w:szCs w:val="16"/>
              </w:rPr>
              <w:t>70%</w:t>
            </w:r>
          </w:p>
        </w:tc>
        <w:tc>
          <w:tcPr>
            <w:tcW w:w="794" w:type="dxa"/>
            <w:shd w:val="clear" w:color="auto" w:fill="F3F3F3"/>
            <w:vAlign w:val="center"/>
          </w:tcPr>
          <w:p w14:paraId="424E85ED" w14:textId="32E15697" w:rsidR="00DF0779" w:rsidRPr="002F1762" w:rsidRDefault="00DF0779" w:rsidP="0002219B">
            <w:pPr>
              <w:jc w:val="center"/>
              <w:rPr>
                <w:rFonts w:ascii="Arial" w:hAnsi="Arial" w:cs="Arial"/>
                <w:sz w:val="16"/>
                <w:szCs w:val="16"/>
              </w:rPr>
            </w:pPr>
            <w:r w:rsidRPr="002F1762">
              <w:rPr>
                <w:rFonts w:ascii="Arial" w:hAnsi="Arial" w:cs="Arial"/>
                <w:sz w:val="16"/>
                <w:szCs w:val="16"/>
              </w:rPr>
              <w:t>ANUAL</w:t>
            </w:r>
          </w:p>
        </w:tc>
        <w:tc>
          <w:tcPr>
            <w:tcW w:w="2611" w:type="dxa"/>
            <w:shd w:val="clear" w:color="auto" w:fill="F3F3F3"/>
            <w:vAlign w:val="center"/>
          </w:tcPr>
          <w:p w14:paraId="5974B3E1" w14:textId="0BE6B630" w:rsidR="00DF0779" w:rsidRPr="002F1762" w:rsidRDefault="00D23F4C" w:rsidP="0002219B">
            <w:pPr>
              <w:jc w:val="center"/>
              <w:rPr>
                <w:rFonts w:ascii="Arial" w:hAnsi="Arial" w:cs="Arial"/>
                <w:sz w:val="16"/>
                <w:szCs w:val="16"/>
              </w:rPr>
            </w:pPr>
            <w:r>
              <w:rPr>
                <w:rFonts w:ascii="Arial" w:hAnsi="Arial" w:cs="Arial"/>
                <w:sz w:val="16"/>
                <w:szCs w:val="16"/>
              </w:rPr>
              <w:t>-</w:t>
            </w:r>
          </w:p>
        </w:tc>
      </w:tr>
      <w:tr w:rsidR="00DF0779" w14:paraId="6CF67C0B" w14:textId="77777777" w:rsidTr="00F17FA2">
        <w:trPr>
          <w:trHeight w:val="663"/>
          <w:jc w:val="center"/>
        </w:trPr>
        <w:tc>
          <w:tcPr>
            <w:tcW w:w="426" w:type="dxa"/>
            <w:vMerge/>
            <w:shd w:val="clear" w:color="auto" w:fill="333399"/>
            <w:textDirection w:val="btLr"/>
          </w:tcPr>
          <w:p w14:paraId="556995CD" w14:textId="77777777" w:rsidR="00DF0779" w:rsidRDefault="00DF0779" w:rsidP="0002219B">
            <w:pPr>
              <w:ind w:left="113" w:right="113"/>
              <w:jc w:val="center"/>
              <w:rPr>
                <w:rFonts w:ascii="Arial" w:hAnsi="Arial" w:cs="Arial"/>
                <w:b/>
                <w:color w:val="FFFFFF"/>
                <w:sz w:val="16"/>
                <w:szCs w:val="16"/>
              </w:rPr>
            </w:pPr>
          </w:p>
        </w:tc>
        <w:tc>
          <w:tcPr>
            <w:tcW w:w="402" w:type="dxa"/>
            <w:vMerge/>
            <w:shd w:val="clear" w:color="auto" w:fill="333399"/>
            <w:textDirection w:val="btLr"/>
          </w:tcPr>
          <w:p w14:paraId="4EA4B4F6" w14:textId="657E6D6B" w:rsidR="00DF0779" w:rsidRDefault="00DF0779" w:rsidP="0002219B">
            <w:pPr>
              <w:ind w:left="113" w:right="113"/>
              <w:jc w:val="center"/>
              <w:rPr>
                <w:rFonts w:ascii="Arial" w:hAnsi="Arial" w:cs="Arial"/>
                <w:b/>
                <w:color w:val="FFFFFF"/>
                <w:sz w:val="16"/>
                <w:szCs w:val="16"/>
              </w:rPr>
            </w:pPr>
          </w:p>
        </w:tc>
        <w:tc>
          <w:tcPr>
            <w:tcW w:w="540" w:type="dxa"/>
            <w:vMerge/>
            <w:shd w:val="clear" w:color="auto" w:fill="333399"/>
            <w:textDirection w:val="btLr"/>
          </w:tcPr>
          <w:p w14:paraId="1FBF12E4" w14:textId="37432946" w:rsidR="00DF0779" w:rsidRDefault="00DF0779" w:rsidP="0002219B">
            <w:pPr>
              <w:ind w:left="113" w:right="113"/>
              <w:jc w:val="center"/>
              <w:rPr>
                <w:rFonts w:ascii="Arial" w:hAnsi="Arial" w:cs="Arial"/>
                <w:b/>
                <w:color w:val="FFFFFF"/>
                <w:sz w:val="16"/>
                <w:szCs w:val="16"/>
              </w:rPr>
            </w:pPr>
          </w:p>
        </w:tc>
        <w:tc>
          <w:tcPr>
            <w:tcW w:w="1984" w:type="dxa"/>
            <w:shd w:val="clear" w:color="auto" w:fill="F3F3F3"/>
            <w:vAlign w:val="center"/>
          </w:tcPr>
          <w:p w14:paraId="00448049" w14:textId="77777777" w:rsidR="00DF0779" w:rsidRPr="002F1762" w:rsidRDefault="00DF0779" w:rsidP="0002219B">
            <w:pPr>
              <w:rPr>
                <w:rFonts w:ascii="Arial" w:hAnsi="Arial" w:cs="Arial"/>
                <w:b/>
                <w:sz w:val="16"/>
                <w:szCs w:val="16"/>
              </w:rPr>
            </w:pPr>
            <w:r w:rsidRPr="002F1762">
              <w:rPr>
                <w:rFonts w:ascii="Arial" w:hAnsi="Arial" w:cs="Arial"/>
                <w:b/>
                <w:sz w:val="16"/>
                <w:szCs w:val="16"/>
              </w:rPr>
              <w:t>Número de clientes</w:t>
            </w:r>
          </w:p>
        </w:tc>
        <w:tc>
          <w:tcPr>
            <w:tcW w:w="1871" w:type="dxa"/>
            <w:vMerge/>
            <w:shd w:val="clear" w:color="auto" w:fill="F3F3F3"/>
            <w:vAlign w:val="center"/>
          </w:tcPr>
          <w:p w14:paraId="5EFA209F" w14:textId="47132708" w:rsidR="00DF0779" w:rsidRPr="002F1762" w:rsidRDefault="00DF0779" w:rsidP="0002219B">
            <w:pPr>
              <w:jc w:val="center"/>
              <w:rPr>
                <w:rFonts w:ascii="Arial" w:hAnsi="Arial" w:cs="Arial"/>
                <w:sz w:val="16"/>
                <w:szCs w:val="16"/>
              </w:rPr>
            </w:pPr>
          </w:p>
        </w:tc>
        <w:tc>
          <w:tcPr>
            <w:tcW w:w="2381" w:type="dxa"/>
            <w:shd w:val="clear" w:color="auto" w:fill="F3F3F3"/>
            <w:vAlign w:val="center"/>
          </w:tcPr>
          <w:p w14:paraId="3CC26521" w14:textId="1752D108" w:rsidR="00DF0779" w:rsidRPr="002F1762" w:rsidRDefault="00DF0779" w:rsidP="0002219B">
            <w:pPr>
              <w:jc w:val="center"/>
              <w:rPr>
                <w:rFonts w:ascii="Arial" w:hAnsi="Arial" w:cs="Arial"/>
                <w:sz w:val="16"/>
                <w:szCs w:val="16"/>
              </w:rPr>
            </w:pPr>
            <w:r w:rsidRPr="002F1762">
              <w:rPr>
                <w:rFonts w:ascii="Arial" w:hAnsi="Arial" w:cs="Arial"/>
                <w:sz w:val="16"/>
                <w:szCs w:val="16"/>
              </w:rPr>
              <w:t>((Clientes Año - Clientes Año Anterior) / Clientes Año Anterior) * 100</w:t>
            </w:r>
          </w:p>
        </w:tc>
        <w:tc>
          <w:tcPr>
            <w:tcW w:w="1020" w:type="dxa"/>
            <w:shd w:val="clear" w:color="auto" w:fill="F3F3F3"/>
            <w:vAlign w:val="center"/>
          </w:tcPr>
          <w:p w14:paraId="08AE8466" w14:textId="77777777" w:rsidR="00DF0779" w:rsidRPr="002F1762" w:rsidRDefault="00DF0779" w:rsidP="0002219B">
            <w:pPr>
              <w:jc w:val="center"/>
              <w:rPr>
                <w:rFonts w:ascii="Arial" w:hAnsi="Arial" w:cs="Arial"/>
                <w:sz w:val="16"/>
                <w:szCs w:val="16"/>
              </w:rPr>
            </w:pPr>
            <w:r w:rsidRPr="002F1762">
              <w:rPr>
                <w:rFonts w:ascii="Arial" w:hAnsi="Arial" w:cs="Arial"/>
                <w:sz w:val="16"/>
                <w:szCs w:val="16"/>
              </w:rPr>
              <w:t>CREC.</w:t>
            </w:r>
          </w:p>
        </w:tc>
        <w:tc>
          <w:tcPr>
            <w:tcW w:w="1721" w:type="dxa"/>
            <w:shd w:val="clear" w:color="auto" w:fill="F3F3F3"/>
            <w:vAlign w:val="center"/>
          </w:tcPr>
          <w:p w14:paraId="2A19F5A1" w14:textId="77777777" w:rsidR="00DF0779" w:rsidRPr="002F1762" w:rsidRDefault="00DF0779" w:rsidP="0002219B">
            <w:pPr>
              <w:jc w:val="center"/>
              <w:rPr>
                <w:rFonts w:ascii="Arial" w:hAnsi="Arial" w:cs="Arial"/>
                <w:sz w:val="16"/>
                <w:szCs w:val="16"/>
                <w:lang w:eastAsia="zh-TW"/>
              </w:rPr>
            </w:pPr>
            <w:r w:rsidRPr="002F1762">
              <w:rPr>
                <w:rFonts w:ascii="Arial" w:hAnsi="Arial" w:cs="Arial"/>
                <w:sz w:val="16"/>
                <w:szCs w:val="16"/>
              </w:rPr>
              <w:t>10% respecto al año anterior</w:t>
            </w:r>
          </w:p>
        </w:tc>
        <w:tc>
          <w:tcPr>
            <w:tcW w:w="794" w:type="dxa"/>
            <w:shd w:val="clear" w:color="auto" w:fill="F3F3F3"/>
            <w:vAlign w:val="center"/>
          </w:tcPr>
          <w:p w14:paraId="40F0DA49" w14:textId="77777777" w:rsidR="00DF0779" w:rsidRPr="002F1762" w:rsidRDefault="00DF0779" w:rsidP="0002219B">
            <w:pPr>
              <w:jc w:val="center"/>
              <w:rPr>
                <w:rFonts w:ascii="Arial" w:hAnsi="Arial" w:cs="Arial"/>
                <w:sz w:val="16"/>
                <w:szCs w:val="16"/>
              </w:rPr>
            </w:pPr>
            <w:r w:rsidRPr="002F1762">
              <w:rPr>
                <w:rFonts w:ascii="Arial" w:hAnsi="Arial" w:cs="Arial"/>
                <w:sz w:val="16"/>
                <w:szCs w:val="16"/>
              </w:rPr>
              <w:t>ANUAL</w:t>
            </w:r>
          </w:p>
        </w:tc>
        <w:tc>
          <w:tcPr>
            <w:tcW w:w="2611" w:type="dxa"/>
            <w:shd w:val="clear" w:color="auto" w:fill="F3F3F3"/>
            <w:vAlign w:val="center"/>
          </w:tcPr>
          <w:p w14:paraId="72F2F038" w14:textId="5F29E15B" w:rsidR="00DF0779" w:rsidRPr="002F1762" w:rsidRDefault="00DF0779" w:rsidP="0002219B">
            <w:pPr>
              <w:jc w:val="center"/>
              <w:rPr>
                <w:rFonts w:ascii="Arial" w:hAnsi="Arial" w:cs="Arial"/>
                <w:sz w:val="16"/>
                <w:szCs w:val="16"/>
              </w:rPr>
            </w:pPr>
            <w:r w:rsidRPr="002F1762">
              <w:rPr>
                <w:rFonts w:ascii="Arial" w:hAnsi="Arial" w:cs="Arial"/>
                <w:sz w:val="16"/>
                <w:szCs w:val="16"/>
              </w:rPr>
              <w:t>Discriminar del Tipo de Clientes</w:t>
            </w:r>
            <w:r w:rsidR="009A3DFD">
              <w:rPr>
                <w:rFonts w:ascii="Arial" w:hAnsi="Arial" w:cs="Arial"/>
                <w:sz w:val="16"/>
                <w:szCs w:val="16"/>
              </w:rPr>
              <w:t xml:space="preserve"> </w:t>
            </w:r>
            <w:r w:rsidRPr="002F1762">
              <w:rPr>
                <w:rFonts w:ascii="Arial" w:hAnsi="Arial" w:cs="Arial"/>
                <w:sz w:val="16"/>
                <w:szCs w:val="16"/>
              </w:rPr>
              <w:t>(Nuevos y Activos)</w:t>
            </w:r>
          </w:p>
        </w:tc>
      </w:tr>
      <w:tr w:rsidR="00DF0779" w14:paraId="27546714" w14:textId="77777777" w:rsidTr="00F17FA2">
        <w:trPr>
          <w:trHeight w:val="321"/>
          <w:jc w:val="center"/>
        </w:trPr>
        <w:tc>
          <w:tcPr>
            <w:tcW w:w="426" w:type="dxa"/>
            <w:vMerge/>
            <w:shd w:val="clear" w:color="auto" w:fill="333399"/>
          </w:tcPr>
          <w:p w14:paraId="47019AD2" w14:textId="77777777" w:rsidR="00DF0779" w:rsidRDefault="00DF0779" w:rsidP="0002219B">
            <w:pPr>
              <w:ind w:left="113" w:right="113"/>
              <w:jc w:val="center"/>
              <w:rPr>
                <w:rFonts w:ascii="Arial" w:hAnsi="Arial" w:cs="Arial"/>
                <w:b/>
                <w:color w:val="FFFFFF"/>
                <w:sz w:val="16"/>
                <w:szCs w:val="16"/>
              </w:rPr>
            </w:pPr>
          </w:p>
        </w:tc>
        <w:tc>
          <w:tcPr>
            <w:tcW w:w="402" w:type="dxa"/>
            <w:vMerge/>
            <w:shd w:val="clear" w:color="auto" w:fill="333399"/>
          </w:tcPr>
          <w:p w14:paraId="239D48A0" w14:textId="77777777" w:rsidR="00DF0779" w:rsidRDefault="00DF0779" w:rsidP="0002219B">
            <w:pPr>
              <w:ind w:left="113" w:right="113"/>
              <w:jc w:val="center"/>
              <w:rPr>
                <w:rFonts w:ascii="Arial" w:hAnsi="Arial" w:cs="Arial"/>
                <w:b/>
                <w:color w:val="FFFFFF"/>
                <w:sz w:val="16"/>
                <w:szCs w:val="16"/>
              </w:rPr>
            </w:pPr>
          </w:p>
        </w:tc>
        <w:tc>
          <w:tcPr>
            <w:tcW w:w="540" w:type="dxa"/>
            <w:vMerge/>
            <w:shd w:val="clear" w:color="auto" w:fill="333399"/>
          </w:tcPr>
          <w:p w14:paraId="63F7EFE6" w14:textId="77777777" w:rsidR="00DF0779" w:rsidRDefault="00DF0779" w:rsidP="0002219B">
            <w:pPr>
              <w:ind w:left="113" w:right="113"/>
              <w:jc w:val="center"/>
              <w:rPr>
                <w:rFonts w:ascii="Arial" w:hAnsi="Arial" w:cs="Arial"/>
                <w:b/>
                <w:color w:val="FFFFFF"/>
                <w:sz w:val="16"/>
                <w:szCs w:val="16"/>
              </w:rPr>
            </w:pPr>
          </w:p>
        </w:tc>
        <w:tc>
          <w:tcPr>
            <w:tcW w:w="1984" w:type="dxa"/>
            <w:shd w:val="clear" w:color="auto" w:fill="F3F3F3"/>
            <w:vAlign w:val="center"/>
          </w:tcPr>
          <w:p w14:paraId="39BB3939" w14:textId="77777777" w:rsidR="00DF0779" w:rsidRPr="002F1762" w:rsidRDefault="00DF0779" w:rsidP="0002219B">
            <w:pPr>
              <w:rPr>
                <w:rFonts w:ascii="Arial" w:hAnsi="Arial" w:cs="Arial"/>
                <w:b/>
                <w:sz w:val="16"/>
                <w:szCs w:val="16"/>
              </w:rPr>
            </w:pPr>
            <w:r w:rsidRPr="002F1762">
              <w:rPr>
                <w:rFonts w:ascii="Arial" w:hAnsi="Arial" w:cs="Arial"/>
                <w:b/>
                <w:sz w:val="16"/>
                <w:szCs w:val="16"/>
              </w:rPr>
              <w:t>Capacidad de Oferta</w:t>
            </w:r>
          </w:p>
        </w:tc>
        <w:tc>
          <w:tcPr>
            <w:tcW w:w="1871" w:type="dxa"/>
            <w:vMerge/>
            <w:shd w:val="clear" w:color="auto" w:fill="F3F3F3"/>
            <w:vAlign w:val="center"/>
          </w:tcPr>
          <w:p w14:paraId="5E8F2469" w14:textId="77777777" w:rsidR="00DF0779" w:rsidRPr="002F1762" w:rsidRDefault="00DF0779" w:rsidP="0002219B">
            <w:pPr>
              <w:rPr>
                <w:rFonts w:ascii="Arial" w:hAnsi="Arial" w:cs="Arial"/>
                <w:sz w:val="16"/>
                <w:szCs w:val="16"/>
              </w:rPr>
            </w:pPr>
          </w:p>
        </w:tc>
        <w:tc>
          <w:tcPr>
            <w:tcW w:w="2381" w:type="dxa"/>
            <w:shd w:val="clear" w:color="auto" w:fill="F3F3F3"/>
            <w:vAlign w:val="center"/>
          </w:tcPr>
          <w:p w14:paraId="3474AEC8" w14:textId="77777777" w:rsidR="00DF0779" w:rsidRPr="002F1762" w:rsidRDefault="00DF0779" w:rsidP="0002219B">
            <w:pPr>
              <w:jc w:val="center"/>
              <w:rPr>
                <w:rFonts w:ascii="Arial" w:hAnsi="Arial" w:cs="Arial"/>
                <w:sz w:val="16"/>
                <w:szCs w:val="16"/>
              </w:rPr>
            </w:pPr>
            <w:r w:rsidRPr="002F1762">
              <w:rPr>
                <w:rFonts w:ascii="Arial" w:hAnsi="Arial" w:cs="Arial"/>
                <w:sz w:val="16"/>
                <w:szCs w:val="16"/>
              </w:rPr>
              <w:t>(# de Ofertas aceptadas / # de Ofertas Realizadas) * 100</w:t>
            </w:r>
          </w:p>
        </w:tc>
        <w:tc>
          <w:tcPr>
            <w:tcW w:w="1020" w:type="dxa"/>
            <w:shd w:val="clear" w:color="auto" w:fill="F3F3F3"/>
            <w:vAlign w:val="center"/>
          </w:tcPr>
          <w:p w14:paraId="7B61F1F0" w14:textId="77777777" w:rsidR="00DF0779" w:rsidRPr="002F1762" w:rsidRDefault="00DF0779" w:rsidP="0002219B">
            <w:pPr>
              <w:jc w:val="center"/>
              <w:rPr>
                <w:rFonts w:ascii="Arial" w:hAnsi="Arial" w:cs="Arial"/>
                <w:sz w:val="16"/>
                <w:szCs w:val="16"/>
              </w:rPr>
            </w:pPr>
            <w:r w:rsidRPr="002F1762">
              <w:rPr>
                <w:rFonts w:ascii="Arial" w:hAnsi="Arial" w:cs="Arial"/>
                <w:sz w:val="16"/>
                <w:szCs w:val="16"/>
              </w:rPr>
              <w:t>CREC.</w:t>
            </w:r>
          </w:p>
        </w:tc>
        <w:tc>
          <w:tcPr>
            <w:tcW w:w="1721" w:type="dxa"/>
            <w:shd w:val="clear" w:color="auto" w:fill="F3F3F3"/>
            <w:vAlign w:val="center"/>
          </w:tcPr>
          <w:p w14:paraId="778B88BC" w14:textId="65E7552B" w:rsidR="00DF0779" w:rsidRPr="002F1762" w:rsidRDefault="00DF0779" w:rsidP="0002219B">
            <w:pPr>
              <w:jc w:val="center"/>
              <w:rPr>
                <w:rFonts w:ascii="Arial" w:hAnsi="Arial" w:cs="Arial"/>
                <w:sz w:val="16"/>
                <w:szCs w:val="16"/>
                <w:lang w:eastAsia="zh-TW"/>
              </w:rPr>
            </w:pPr>
            <w:r w:rsidRPr="002F1762">
              <w:rPr>
                <w:rFonts w:ascii="Arial" w:hAnsi="Arial" w:cs="Arial"/>
                <w:sz w:val="16"/>
                <w:szCs w:val="16"/>
              </w:rPr>
              <w:t>Mantener un valor mínimo del 20%</w:t>
            </w:r>
          </w:p>
        </w:tc>
        <w:tc>
          <w:tcPr>
            <w:tcW w:w="794" w:type="dxa"/>
            <w:shd w:val="clear" w:color="auto" w:fill="F3F3F3"/>
            <w:vAlign w:val="center"/>
          </w:tcPr>
          <w:p w14:paraId="3F097A93" w14:textId="77777777" w:rsidR="00DF0779" w:rsidRPr="002F1762" w:rsidRDefault="00DF0779" w:rsidP="0002219B">
            <w:pPr>
              <w:jc w:val="center"/>
              <w:rPr>
                <w:rFonts w:ascii="Arial" w:hAnsi="Arial" w:cs="Arial"/>
                <w:sz w:val="16"/>
                <w:szCs w:val="16"/>
              </w:rPr>
            </w:pPr>
            <w:r w:rsidRPr="002F1762">
              <w:rPr>
                <w:rFonts w:ascii="Arial" w:hAnsi="Arial" w:cs="Arial"/>
                <w:sz w:val="16"/>
                <w:szCs w:val="16"/>
              </w:rPr>
              <w:t xml:space="preserve">ANUAL </w:t>
            </w:r>
          </w:p>
        </w:tc>
        <w:tc>
          <w:tcPr>
            <w:tcW w:w="2611" w:type="dxa"/>
            <w:shd w:val="clear" w:color="auto" w:fill="F3F3F3"/>
            <w:vAlign w:val="center"/>
          </w:tcPr>
          <w:p w14:paraId="69B030FE" w14:textId="38D3FCB7" w:rsidR="00DF0779" w:rsidRPr="002F1762" w:rsidRDefault="00DF0779" w:rsidP="00F17FA2">
            <w:pPr>
              <w:jc w:val="both"/>
              <w:rPr>
                <w:rFonts w:ascii="Arial" w:hAnsi="Arial" w:cs="Arial"/>
                <w:sz w:val="16"/>
                <w:szCs w:val="16"/>
              </w:rPr>
            </w:pPr>
            <w:r w:rsidRPr="002F1762">
              <w:rPr>
                <w:rFonts w:ascii="Arial" w:hAnsi="Arial" w:cs="Arial"/>
                <w:sz w:val="16"/>
                <w:szCs w:val="16"/>
              </w:rPr>
              <w:t>Es importante precisar que de cumplirse la meta presupuestal no se requerirá la toma de acciones frente al incumplimiento de la meta de efectividad de ofertas ya que más allá de garantizar un número mínimo de ofertas contratadas, lo importante es que dichas ofertas contribuyan al sostenimiento del centro y por ende al cumplimiento del presupuesto anual</w:t>
            </w:r>
          </w:p>
        </w:tc>
      </w:tr>
      <w:tr w:rsidR="00DF0779" w14:paraId="54593006" w14:textId="77777777" w:rsidTr="00F17FA2">
        <w:trPr>
          <w:trHeight w:val="710"/>
          <w:jc w:val="center"/>
        </w:trPr>
        <w:tc>
          <w:tcPr>
            <w:tcW w:w="426" w:type="dxa"/>
            <w:vMerge/>
            <w:shd w:val="clear" w:color="auto" w:fill="333399"/>
          </w:tcPr>
          <w:p w14:paraId="6C0325D5" w14:textId="77777777" w:rsidR="00DF0779" w:rsidRDefault="00DF0779" w:rsidP="0002219B">
            <w:pPr>
              <w:ind w:left="113" w:right="113"/>
              <w:jc w:val="center"/>
              <w:rPr>
                <w:rFonts w:ascii="Arial" w:hAnsi="Arial" w:cs="Arial"/>
                <w:b/>
                <w:color w:val="FFFFFF"/>
                <w:sz w:val="16"/>
                <w:szCs w:val="16"/>
              </w:rPr>
            </w:pPr>
          </w:p>
        </w:tc>
        <w:tc>
          <w:tcPr>
            <w:tcW w:w="402" w:type="dxa"/>
            <w:vMerge/>
            <w:shd w:val="clear" w:color="auto" w:fill="333399"/>
          </w:tcPr>
          <w:p w14:paraId="4FCF45BA" w14:textId="77777777" w:rsidR="00DF0779" w:rsidRDefault="00DF0779" w:rsidP="0002219B">
            <w:pPr>
              <w:ind w:left="113" w:right="113"/>
              <w:jc w:val="center"/>
              <w:rPr>
                <w:rFonts w:ascii="Arial" w:hAnsi="Arial" w:cs="Arial"/>
                <w:b/>
                <w:color w:val="FFFFFF"/>
                <w:sz w:val="16"/>
                <w:szCs w:val="16"/>
              </w:rPr>
            </w:pPr>
          </w:p>
        </w:tc>
        <w:tc>
          <w:tcPr>
            <w:tcW w:w="540" w:type="dxa"/>
            <w:vMerge/>
            <w:shd w:val="clear" w:color="auto" w:fill="333399"/>
          </w:tcPr>
          <w:p w14:paraId="5DB2D965" w14:textId="77777777" w:rsidR="00DF0779" w:rsidRDefault="00DF0779" w:rsidP="0002219B">
            <w:pPr>
              <w:ind w:left="113" w:right="113"/>
              <w:jc w:val="center"/>
              <w:rPr>
                <w:rFonts w:ascii="Arial" w:hAnsi="Arial" w:cs="Arial"/>
                <w:b/>
                <w:color w:val="FFFFFF"/>
                <w:sz w:val="16"/>
                <w:szCs w:val="16"/>
              </w:rPr>
            </w:pPr>
          </w:p>
        </w:tc>
        <w:tc>
          <w:tcPr>
            <w:tcW w:w="1984" w:type="dxa"/>
            <w:shd w:val="clear" w:color="auto" w:fill="F3F3F3"/>
            <w:vAlign w:val="center"/>
          </w:tcPr>
          <w:p w14:paraId="314AD5F4" w14:textId="77777777" w:rsidR="00DF0779" w:rsidRPr="00B71A6D" w:rsidRDefault="00DF0779" w:rsidP="0002219B">
            <w:pPr>
              <w:rPr>
                <w:rFonts w:ascii="Arial" w:hAnsi="Arial" w:cs="Arial"/>
                <w:b/>
                <w:sz w:val="16"/>
                <w:szCs w:val="16"/>
              </w:rPr>
            </w:pPr>
            <w:r w:rsidRPr="00B71A6D">
              <w:rPr>
                <w:rFonts w:ascii="Arial" w:hAnsi="Arial" w:cs="Arial"/>
                <w:b/>
                <w:sz w:val="16"/>
                <w:szCs w:val="16"/>
              </w:rPr>
              <w:t>Número de Servicios</w:t>
            </w:r>
          </w:p>
        </w:tc>
        <w:tc>
          <w:tcPr>
            <w:tcW w:w="1871" w:type="dxa"/>
            <w:vMerge/>
            <w:shd w:val="clear" w:color="auto" w:fill="F3F3F3"/>
            <w:vAlign w:val="center"/>
          </w:tcPr>
          <w:p w14:paraId="1EFEB873" w14:textId="77777777" w:rsidR="00DF0779" w:rsidRPr="00B71A6D" w:rsidRDefault="00DF0779" w:rsidP="0002219B">
            <w:pPr>
              <w:rPr>
                <w:rFonts w:ascii="Arial" w:hAnsi="Arial" w:cs="Arial"/>
                <w:sz w:val="16"/>
                <w:szCs w:val="16"/>
              </w:rPr>
            </w:pPr>
          </w:p>
        </w:tc>
        <w:tc>
          <w:tcPr>
            <w:tcW w:w="2381" w:type="dxa"/>
            <w:shd w:val="clear" w:color="auto" w:fill="F3F3F3"/>
            <w:vAlign w:val="center"/>
          </w:tcPr>
          <w:p w14:paraId="2CF6E035" w14:textId="43A43F53" w:rsidR="00DF0779" w:rsidRPr="00B71A6D" w:rsidRDefault="007C39B4" w:rsidP="0002219B">
            <w:pPr>
              <w:jc w:val="center"/>
              <w:rPr>
                <w:rFonts w:ascii="Arial" w:hAnsi="Arial" w:cs="Arial"/>
                <w:sz w:val="16"/>
                <w:szCs w:val="16"/>
              </w:rPr>
            </w:pPr>
            <w:r>
              <w:rPr>
                <w:rFonts w:ascii="Arial" w:hAnsi="Arial" w:cs="Arial"/>
                <w:sz w:val="16"/>
                <w:szCs w:val="16"/>
              </w:rPr>
              <w:t>Número Entero</w:t>
            </w:r>
          </w:p>
        </w:tc>
        <w:tc>
          <w:tcPr>
            <w:tcW w:w="1020" w:type="dxa"/>
            <w:shd w:val="clear" w:color="auto" w:fill="F3F3F3"/>
            <w:vAlign w:val="center"/>
          </w:tcPr>
          <w:p w14:paraId="16040F39" w14:textId="62CD225C" w:rsidR="00DF0779" w:rsidRPr="00B71A6D" w:rsidRDefault="005F1DF1" w:rsidP="0002219B">
            <w:pPr>
              <w:jc w:val="center"/>
              <w:rPr>
                <w:rFonts w:ascii="Arial" w:hAnsi="Arial" w:cs="Arial"/>
                <w:sz w:val="16"/>
                <w:szCs w:val="16"/>
              </w:rPr>
            </w:pPr>
            <w:r>
              <w:rPr>
                <w:rFonts w:ascii="Arial" w:hAnsi="Arial" w:cs="Arial"/>
                <w:sz w:val="16"/>
                <w:szCs w:val="16"/>
              </w:rPr>
              <w:t>-</w:t>
            </w:r>
          </w:p>
        </w:tc>
        <w:tc>
          <w:tcPr>
            <w:tcW w:w="1721" w:type="dxa"/>
            <w:shd w:val="clear" w:color="auto" w:fill="F3F3F3"/>
            <w:vAlign w:val="center"/>
          </w:tcPr>
          <w:p w14:paraId="34C8B980" w14:textId="164BB490" w:rsidR="00DF0779" w:rsidRPr="00B71A6D" w:rsidRDefault="00D87EBF" w:rsidP="0002219B">
            <w:pPr>
              <w:jc w:val="center"/>
              <w:rPr>
                <w:rFonts w:ascii="Arial" w:hAnsi="Arial" w:cs="Arial"/>
                <w:sz w:val="16"/>
                <w:szCs w:val="16"/>
              </w:rPr>
            </w:pPr>
            <w:r w:rsidRPr="007C39B4">
              <w:rPr>
                <w:rFonts w:ascii="Arial" w:hAnsi="Arial" w:cs="Arial"/>
                <w:sz w:val="16"/>
                <w:szCs w:val="16"/>
              </w:rPr>
              <w:t>Núm.</w:t>
            </w:r>
            <w:r w:rsidR="007C39B4" w:rsidRPr="007C39B4">
              <w:rPr>
                <w:rFonts w:ascii="Arial" w:hAnsi="Arial" w:cs="Arial"/>
                <w:sz w:val="16"/>
                <w:szCs w:val="16"/>
              </w:rPr>
              <w:t xml:space="preserve"> de </w:t>
            </w:r>
            <w:proofErr w:type="spellStart"/>
            <w:r w:rsidR="007C39B4" w:rsidRPr="007C39B4">
              <w:rPr>
                <w:rFonts w:ascii="Arial" w:hAnsi="Arial" w:cs="Arial"/>
                <w:sz w:val="16"/>
                <w:szCs w:val="16"/>
              </w:rPr>
              <w:t>serv</w:t>
            </w:r>
            <w:proofErr w:type="spellEnd"/>
            <w:r w:rsidR="007C39B4" w:rsidRPr="007C39B4">
              <w:rPr>
                <w:rFonts w:ascii="Arial" w:hAnsi="Arial" w:cs="Arial"/>
                <w:sz w:val="16"/>
                <w:szCs w:val="16"/>
              </w:rPr>
              <w:t>. Mayor o igual a 2000 x año</w:t>
            </w:r>
          </w:p>
        </w:tc>
        <w:tc>
          <w:tcPr>
            <w:tcW w:w="794" w:type="dxa"/>
            <w:shd w:val="clear" w:color="auto" w:fill="F3F3F3"/>
            <w:vAlign w:val="center"/>
          </w:tcPr>
          <w:p w14:paraId="13813B65" w14:textId="77777777" w:rsidR="00DF0779" w:rsidRPr="00B71A6D" w:rsidRDefault="00DF0779" w:rsidP="0002219B">
            <w:pPr>
              <w:jc w:val="center"/>
              <w:rPr>
                <w:rFonts w:ascii="Arial" w:hAnsi="Arial" w:cs="Arial"/>
                <w:sz w:val="16"/>
                <w:szCs w:val="16"/>
              </w:rPr>
            </w:pPr>
            <w:r w:rsidRPr="00B71A6D">
              <w:rPr>
                <w:rFonts w:ascii="Arial" w:hAnsi="Arial" w:cs="Arial"/>
                <w:sz w:val="16"/>
                <w:szCs w:val="16"/>
              </w:rPr>
              <w:t>ANUAL</w:t>
            </w:r>
          </w:p>
        </w:tc>
        <w:tc>
          <w:tcPr>
            <w:tcW w:w="2611" w:type="dxa"/>
            <w:shd w:val="clear" w:color="auto" w:fill="F3F3F3"/>
            <w:vAlign w:val="center"/>
          </w:tcPr>
          <w:p w14:paraId="5FD047A3" w14:textId="77777777" w:rsidR="00DF0779" w:rsidRPr="00B71A6D" w:rsidRDefault="00DF0779" w:rsidP="0002219B">
            <w:pPr>
              <w:jc w:val="center"/>
              <w:rPr>
                <w:rFonts w:ascii="Arial" w:hAnsi="Arial" w:cs="Arial"/>
                <w:sz w:val="16"/>
                <w:szCs w:val="16"/>
              </w:rPr>
            </w:pPr>
            <w:r w:rsidRPr="00B71A6D">
              <w:rPr>
                <w:rFonts w:ascii="Arial" w:hAnsi="Arial" w:cs="Arial"/>
                <w:sz w:val="16"/>
                <w:szCs w:val="16"/>
              </w:rPr>
              <w:t>-</w:t>
            </w:r>
          </w:p>
        </w:tc>
      </w:tr>
    </w:tbl>
    <w:p w14:paraId="73288A5D" w14:textId="77777777" w:rsidR="00972A54" w:rsidRDefault="00972A54" w:rsidP="00972A54">
      <w:pPr>
        <w:rPr>
          <w:rFonts w:ascii="Arial" w:hAnsi="Arial" w:cs="Arial"/>
          <w:sz w:val="16"/>
          <w:szCs w:val="16"/>
        </w:rPr>
      </w:pPr>
    </w:p>
    <w:p w14:paraId="7550F583" w14:textId="77777777" w:rsidR="00972A54" w:rsidRDefault="00972A54" w:rsidP="00972A54">
      <w:pPr>
        <w:rPr>
          <w:rFonts w:ascii="Arial" w:hAnsi="Arial" w:cs="Arial"/>
          <w:sz w:val="16"/>
          <w:szCs w:val="16"/>
        </w:rPr>
      </w:pPr>
    </w:p>
    <w:p w14:paraId="3DE799CD" w14:textId="77777777" w:rsidR="00FE76B7" w:rsidRDefault="00FE76B7" w:rsidP="00972A54">
      <w:pPr>
        <w:rPr>
          <w:rFonts w:ascii="Arial" w:hAnsi="Arial" w:cs="Arial"/>
          <w:sz w:val="16"/>
          <w:szCs w:val="16"/>
        </w:rPr>
      </w:pPr>
    </w:p>
    <w:p w14:paraId="79042702" w14:textId="77777777" w:rsidR="00FE76B7" w:rsidRDefault="00FE76B7" w:rsidP="00972A54">
      <w:pPr>
        <w:rPr>
          <w:rFonts w:ascii="Arial" w:hAnsi="Arial" w:cs="Arial"/>
          <w:sz w:val="16"/>
          <w:szCs w:val="16"/>
        </w:rPr>
      </w:pPr>
    </w:p>
    <w:p w14:paraId="2F597A41" w14:textId="77777777" w:rsidR="008829F1" w:rsidRDefault="008829F1" w:rsidP="00972A54">
      <w:pPr>
        <w:rPr>
          <w:rFonts w:ascii="Arial" w:hAnsi="Arial" w:cs="Arial"/>
          <w:sz w:val="16"/>
          <w:szCs w:val="16"/>
        </w:rPr>
      </w:pPr>
    </w:p>
    <w:tbl>
      <w:tblPr>
        <w:tblpPr w:leftFromText="141" w:rightFromText="141" w:vertAnchor="text" w:tblpXSpec="center" w:tblpY="1"/>
        <w:tblOverlap w:val="never"/>
        <w:tblW w:w="13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05"/>
        <w:gridCol w:w="540"/>
        <w:gridCol w:w="1984"/>
        <w:gridCol w:w="1871"/>
        <w:gridCol w:w="2381"/>
        <w:gridCol w:w="1020"/>
        <w:gridCol w:w="1701"/>
        <w:gridCol w:w="794"/>
        <w:gridCol w:w="1984"/>
      </w:tblGrid>
      <w:tr w:rsidR="00616B1F" w14:paraId="1A1AF7B1" w14:textId="77777777" w:rsidTr="00040A33">
        <w:trPr>
          <w:trHeight w:val="445"/>
          <w:tblHeader/>
        </w:trPr>
        <w:tc>
          <w:tcPr>
            <w:tcW w:w="425" w:type="dxa"/>
            <w:tcBorders>
              <w:top w:val="nil"/>
              <w:left w:val="nil"/>
              <w:bottom w:val="single" w:sz="4" w:space="0" w:color="auto"/>
              <w:right w:val="nil"/>
            </w:tcBorders>
            <w:shd w:val="clear" w:color="auto" w:fill="FFFFFF"/>
            <w:textDirection w:val="btLr"/>
          </w:tcPr>
          <w:p w14:paraId="16B3D347" w14:textId="77777777" w:rsidR="00616B1F" w:rsidRDefault="00616B1F" w:rsidP="00040A33">
            <w:pPr>
              <w:ind w:left="113" w:right="113"/>
              <w:jc w:val="center"/>
              <w:rPr>
                <w:rFonts w:ascii="Arial" w:hAnsi="Arial" w:cs="Arial"/>
                <w:b/>
                <w:color w:val="FFFFFF"/>
                <w:sz w:val="16"/>
                <w:szCs w:val="16"/>
              </w:rPr>
            </w:pPr>
          </w:p>
        </w:tc>
        <w:tc>
          <w:tcPr>
            <w:tcW w:w="405" w:type="dxa"/>
            <w:tcBorders>
              <w:top w:val="nil"/>
              <w:left w:val="nil"/>
              <w:bottom w:val="single" w:sz="4" w:space="0" w:color="auto"/>
              <w:right w:val="nil"/>
            </w:tcBorders>
            <w:shd w:val="clear" w:color="auto" w:fill="FFFFFF"/>
            <w:textDirection w:val="btLr"/>
          </w:tcPr>
          <w:p w14:paraId="0BBCFF19" w14:textId="77777777" w:rsidR="00616B1F" w:rsidRDefault="00616B1F" w:rsidP="00040A33">
            <w:pPr>
              <w:ind w:left="113" w:right="113"/>
              <w:jc w:val="center"/>
              <w:rPr>
                <w:rFonts w:ascii="Arial" w:hAnsi="Arial" w:cs="Arial"/>
                <w:b/>
                <w:color w:val="FFFFFF"/>
                <w:sz w:val="16"/>
                <w:szCs w:val="16"/>
              </w:rPr>
            </w:pPr>
          </w:p>
        </w:tc>
        <w:tc>
          <w:tcPr>
            <w:tcW w:w="540" w:type="dxa"/>
            <w:tcBorders>
              <w:top w:val="nil"/>
              <w:left w:val="nil"/>
              <w:bottom w:val="single" w:sz="4" w:space="0" w:color="auto"/>
              <w:right w:val="single" w:sz="4" w:space="0" w:color="auto"/>
            </w:tcBorders>
            <w:shd w:val="clear" w:color="auto" w:fill="FFFFFF"/>
            <w:textDirection w:val="btLr"/>
          </w:tcPr>
          <w:p w14:paraId="6C930D50" w14:textId="77777777" w:rsidR="00616B1F" w:rsidRDefault="00616B1F" w:rsidP="00040A33">
            <w:pPr>
              <w:ind w:left="113" w:right="113"/>
              <w:jc w:val="center"/>
              <w:rPr>
                <w:rFonts w:ascii="Arial" w:hAnsi="Arial" w:cs="Arial"/>
                <w:b/>
                <w:color w:val="FFFFFF"/>
                <w:sz w:val="16"/>
                <w:szCs w:val="16"/>
              </w:rPr>
            </w:pPr>
          </w:p>
        </w:tc>
        <w:tc>
          <w:tcPr>
            <w:tcW w:w="1984" w:type="dxa"/>
            <w:tcBorders>
              <w:top w:val="single" w:sz="4" w:space="0" w:color="auto"/>
              <w:left w:val="single" w:sz="4" w:space="0" w:color="auto"/>
              <w:bottom w:val="single" w:sz="4" w:space="0" w:color="auto"/>
            </w:tcBorders>
            <w:shd w:val="clear" w:color="auto" w:fill="333399"/>
            <w:vAlign w:val="center"/>
          </w:tcPr>
          <w:p w14:paraId="6072AED8" w14:textId="77777777" w:rsidR="00616B1F" w:rsidRDefault="00616B1F" w:rsidP="00040A33">
            <w:pPr>
              <w:jc w:val="center"/>
              <w:rPr>
                <w:rFonts w:ascii="Arial" w:hAnsi="Arial" w:cs="Arial"/>
                <w:b/>
                <w:color w:val="FFFFFF"/>
                <w:sz w:val="16"/>
                <w:szCs w:val="16"/>
              </w:rPr>
            </w:pPr>
            <w:r>
              <w:rPr>
                <w:rFonts w:ascii="Arial" w:hAnsi="Arial" w:cs="Arial"/>
                <w:b/>
                <w:color w:val="FFFFFF"/>
                <w:sz w:val="16"/>
                <w:szCs w:val="16"/>
              </w:rPr>
              <w:t>NOMBRE DEL INDICADOR</w:t>
            </w:r>
          </w:p>
        </w:tc>
        <w:tc>
          <w:tcPr>
            <w:tcW w:w="1871" w:type="dxa"/>
            <w:tcBorders>
              <w:top w:val="single" w:sz="4" w:space="0" w:color="auto"/>
              <w:bottom w:val="single" w:sz="4" w:space="0" w:color="auto"/>
            </w:tcBorders>
            <w:shd w:val="clear" w:color="auto" w:fill="333399"/>
            <w:vAlign w:val="center"/>
          </w:tcPr>
          <w:p w14:paraId="2AAA8D2E" w14:textId="77777777" w:rsidR="00616B1F" w:rsidRDefault="00616B1F" w:rsidP="00040A33">
            <w:pPr>
              <w:jc w:val="center"/>
              <w:rPr>
                <w:rFonts w:ascii="Arial" w:hAnsi="Arial" w:cs="Arial"/>
                <w:b/>
                <w:color w:val="FFFFFF"/>
                <w:sz w:val="16"/>
                <w:szCs w:val="16"/>
              </w:rPr>
            </w:pPr>
            <w:r>
              <w:rPr>
                <w:rFonts w:ascii="Arial" w:hAnsi="Arial" w:cs="Arial"/>
                <w:b/>
                <w:color w:val="FFFFFF"/>
                <w:sz w:val="16"/>
                <w:szCs w:val="16"/>
              </w:rPr>
              <w:t>OBJETIVO CALIDAD / ESTRATEGICO</w:t>
            </w:r>
          </w:p>
        </w:tc>
        <w:tc>
          <w:tcPr>
            <w:tcW w:w="2381" w:type="dxa"/>
            <w:tcBorders>
              <w:top w:val="single" w:sz="4" w:space="0" w:color="auto"/>
              <w:bottom w:val="single" w:sz="4" w:space="0" w:color="auto"/>
            </w:tcBorders>
            <w:shd w:val="clear" w:color="auto" w:fill="333399"/>
            <w:vAlign w:val="center"/>
          </w:tcPr>
          <w:p w14:paraId="6BF6E916" w14:textId="77777777" w:rsidR="00616B1F" w:rsidRDefault="00616B1F" w:rsidP="00040A33">
            <w:pPr>
              <w:jc w:val="center"/>
              <w:rPr>
                <w:rFonts w:ascii="Arial" w:hAnsi="Arial" w:cs="Arial"/>
                <w:b/>
                <w:color w:val="FFFFFF"/>
                <w:sz w:val="16"/>
                <w:szCs w:val="16"/>
              </w:rPr>
            </w:pPr>
            <w:r>
              <w:rPr>
                <w:rFonts w:ascii="Arial" w:hAnsi="Arial" w:cs="Arial"/>
                <w:b/>
                <w:color w:val="FFFFFF"/>
                <w:sz w:val="16"/>
                <w:szCs w:val="16"/>
              </w:rPr>
              <w:t>FORMULA</w:t>
            </w:r>
          </w:p>
        </w:tc>
        <w:tc>
          <w:tcPr>
            <w:tcW w:w="1020" w:type="dxa"/>
            <w:tcBorders>
              <w:top w:val="single" w:sz="4" w:space="0" w:color="auto"/>
              <w:bottom w:val="single" w:sz="4" w:space="0" w:color="auto"/>
            </w:tcBorders>
            <w:shd w:val="clear" w:color="auto" w:fill="333399"/>
            <w:vAlign w:val="center"/>
          </w:tcPr>
          <w:p w14:paraId="7A58E6DA" w14:textId="77777777" w:rsidR="00616B1F" w:rsidRDefault="00616B1F" w:rsidP="00040A33">
            <w:pPr>
              <w:jc w:val="center"/>
              <w:rPr>
                <w:rFonts w:ascii="Arial" w:hAnsi="Arial" w:cs="Arial"/>
                <w:b/>
                <w:color w:val="FFFFFF"/>
                <w:sz w:val="16"/>
                <w:szCs w:val="16"/>
              </w:rPr>
            </w:pPr>
            <w:r>
              <w:rPr>
                <w:rFonts w:ascii="Arial" w:hAnsi="Arial" w:cs="Arial"/>
                <w:b/>
                <w:color w:val="FFFFFF"/>
                <w:sz w:val="16"/>
                <w:szCs w:val="16"/>
              </w:rPr>
              <w:t>TENDENC</w:t>
            </w:r>
          </w:p>
        </w:tc>
        <w:tc>
          <w:tcPr>
            <w:tcW w:w="1701" w:type="dxa"/>
            <w:tcBorders>
              <w:top w:val="single" w:sz="4" w:space="0" w:color="auto"/>
              <w:bottom w:val="single" w:sz="4" w:space="0" w:color="auto"/>
            </w:tcBorders>
            <w:shd w:val="clear" w:color="auto" w:fill="333399"/>
            <w:vAlign w:val="center"/>
          </w:tcPr>
          <w:p w14:paraId="3F9D2EC2" w14:textId="77777777" w:rsidR="00616B1F" w:rsidRDefault="00616B1F" w:rsidP="00040A33">
            <w:pPr>
              <w:jc w:val="center"/>
              <w:rPr>
                <w:rFonts w:ascii="Arial" w:hAnsi="Arial" w:cs="Arial"/>
                <w:b/>
                <w:color w:val="FFFFFF"/>
                <w:sz w:val="16"/>
                <w:szCs w:val="16"/>
              </w:rPr>
            </w:pPr>
            <w:r>
              <w:rPr>
                <w:rFonts w:ascii="Arial" w:hAnsi="Arial" w:cs="Arial"/>
                <w:b/>
                <w:color w:val="FFFFFF"/>
                <w:sz w:val="16"/>
                <w:szCs w:val="16"/>
              </w:rPr>
              <w:t>CRITERIO ACEPTAC.</w:t>
            </w:r>
          </w:p>
        </w:tc>
        <w:tc>
          <w:tcPr>
            <w:tcW w:w="794" w:type="dxa"/>
            <w:tcBorders>
              <w:top w:val="single" w:sz="4" w:space="0" w:color="auto"/>
              <w:bottom w:val="single" w:sz="4" w:space="0" w:color="auto"/>
              <w:right w:val="single" w:sz="12" w:space="0" w:color="auto"/>
            </w:tcBorders>
            <w:shd w:val="clear" w:color="auto" w:fill="333399"/>
            <w:vAlign w:val="center"/>
          </w:tcPr>
          <w:p w14:paraId="0C17A22B" w14:textId="77777777" w:rsidR="00616B1F" w:rsidRDefault="00616B1F" w:rsidP="00040A33">
            <w:pPr>
              <w:jc w:val="center"/>
              <w:rPr>
                <w:rFonts w:ascii="Arial" w:hAnsi="Arial" w:cs="Arial"/>
                <w:b/>
                <w:color w:val="FFFFFF"/>
                <w:sz w:val="16"/>
                <w:szCs w:val="16"/>
              </w:rPr>
            </w:pPr>
            <w:r>
              <w:rPr>
                <w:rFonts w:ascii="Arial" w:hAnsi="Arial" w:cs="Arial"/>
                <w:b/>
                <w:color w:val="FFFFFF"/>
                <w:sz w:val="16"/>
                <w:szCs w:val="16"/>
              </w:rPr>
              <w:t>FREC.</w:t>
            </w:r>
          </w:p>
        </w:tc>
        <w:tc>
          <w:tcPr>
            <w:tcW w:w="1984" w:type="dxa"/>
            <w:tcBorders>
              <w:top w:val="single" w:sz="4" w:space="0" w:color="auto"/>
              <w:bottom w:val="single" w:sz="4" w:space="0" w:color="auto"/>
              <w:right w:val="single" w:sz="4" w:space="0" w:color="auto"/>
            </w:tcBorders>
            <w:shd w:val="clear" w:color="auto" w:fill="333399"/>
            <w:vAlign w:val="center"/>
          </w:tcPr>
          <w:p w14:paraId="01B50F5C" w14:textId="77777777" w:rsidR="00616B1F" w:rsidRDefault="00616B1F" w:rsidP="00040A33">
            <w:pPr>
              <w:jc w:val="center"/>
              <w:rPr>
                <w:rFonts w:ascii="Arial" w:hAnsi="Arial" w:cs="Arial"/>
                <w:b/>
                <w:color w:val="FFFFFF"/>
                <w:sz w:val="16"/>
                <w:szCs w:val="16"/>
              </w:rPr>
            </w:pPr>
            <w:r>
              <w:rPr>
                <w:rFonts w:ascii="Arial" w:hAnsi="Arial" w:cs="Arial"/>
                <w:b/>
                <w:color w:val="FFFFFF"/>
                <w:sz w:val="16"/>
                <w:szCs w:val="16"/>
              </w:rPr>
              <w:t>OBSERVACION</w:t>
            </w:r>
          </w:p>
        </w:tc>
      </w:tr>
      <w:tr w:rsidR="00A6146E" w14:paraId="7C0A875A" w14:textId="77777777" w:rsidTr="00040A33">
        <w:trPr>
          <w:trHeight w:val="697"/>
        </w:trPr>
        <w:tc>
          <w:tcPr>
            <w:tcW w:w="425" w:type="dxa"/>
            <w:vMerge w:val="restart"/>
            <w:tcBorders>
              <w:top w:val="single" w:sz="4" w:space="0" w:color="auto"/>
              <w:left w:val="single" w:sz="4" w:space="0" w:color="auto"/>
              <w:right w:val="single" w:sz="4" w:space="0" w:color="auto"/>
            </w:tcBorders>
            <w:shd w:val="clear" w:color="auto" w:fill="333399"/>
            <w:textDirection w:val="btLr"/>
          </w:tcPr>
          <w:p w14:paraId="179D0EC8" w14:textId="77777777" w:rsidR="00A6146E" w:rsidRDefault="00A6146E" w:rsidP="00040A33">
            <w:pPr>
              <w:ind w:left="113" w:right="113"/>
              <w:jc w:val="center"/>
              <w:rPr>
                <w:rFonts w:ascii="Arial" w:hAnsi="Arial" w:cs="Arial"/>
                <w:b/>
                <w:color w:val="FFFFFF"/>
                <w:sz w:val="16"/>
                <w:szCs w:val="16"/>
              </w:rPr>
            </w:pPr>
            <w:r w:rsidRPr="00692F55">
              <w:rPr>
                <w:rFonts w:ascii="Arial" w:hAnsi="Arial" w:cs="Arial"/>
                <w:b/>
                <w:color w:val="FFFFFF"/>
                <w:sz w:val="16"/>
                <w:szCs w:val="16"/>
              </w:rPr>
              <w:t>POLÍTICA DE CALIDAD</w:t>
            </w:r>
          </w:p>
        </w:tc>
        <w:tc>
          <w:tcPr>
            <w:tcW w:w="405" w:type="dxa"/>
            <w:vMerge w:val="restart"/>
            <w:tcBorders>
              <w:top w:val="single" w:sz="4" w:space="0" w:color="auto"/>
              <w:left w:val="single" w:sz="4" w:space="0" w:color="auto"/>
              <w:right w:val="single" w:sz="4" w:space="0" w:color="auto"/>
            </w:tcBorders>
            <w:shd w:val="clear" w:color="auto" w:fill="333399"/>
            <w:textDirection w:val="btLr"/>
          </w:tcPr>
          <w:p w14:paraId="7F4CD217" w14:textId="77777777" w:rsidR="00A6146E" w:rsidRDefault="00A6146E" w:rsidP="00040A33">
            <w:pPr>
              <w:ind w:left="113" w:right="113"/>
              <w:jc w:val="center"/>
              <w:rPr>
                <w:rFonts w:ascii="Arial" w:hAnsi="Arial" w:cs="Arial"/>
                <w:b/>
                <w:color w:val="FFFFFF"/>
                <w:sz w:val="16"/>
                <w:szCs w:val="16"/>
              </w:rPr>
            </w:pPr>
            <w:r>
              <w:rPr>
                <w:rFonts w:ascii="Arial" w:hAnsi="Arial" w:cs="Arial"/>
                <w:b/>
                <w:color w:val="FFFFFF"/>
                <w:sz w:val="16"/>
                <w:szCs w:val="16"/>
              </w:rPr>
              <w:t xml:space="preserve">PRINCIPIO </w:t>
            </w:r>
          </w:p>
        </w:tc>
        <w:tc>
          <w:tcPr>
            <w:tcW w:w="540" w:type="dxa"/>
            <w:vMerge w:val="restart"/>
            <w:tcBorders>
              <w:top w:val="single" w:sz="4" w:space="0" w:color="auto"/>
              <w:left w:val="single" w:sz="4" w:space="0" w:color="auto"/>
              <w:right w:val="single" w:sz="4" w:space="0" w:color="auto"/>
            </w:tcBorders>
            <w:shd w:val="clear" w:color="auto" w:fill="333399"/>
            <w:textDirection w:val="btLr"/>
            <w:vAlign w:val="center"/>
          </w:tcPr>
          <w:p w14:paraId="4124A87A" w14:textId="77777777" w:rsidR="00A6146E" w:rsidRDefault="00C80E9E" w:rsidP="00040A33">
            <w:pPr>
              <w:ind w:left="113" w:right="113"/>
              <w:jc w:val="center"/>
              <w:rPr>
                <w:rFonts w:ascii="Arial" w:hAnsi="Arial" w:cs="Arial"/>
                <w:b/>
                <w:color w:val="FFFFFF"/>
                <w:sz w:val="16"/>
                <w:szCs w:val="16"/>
              </w:rPr>
            </w:pPr>
            <w:r>
              <w:rPr>
                <w:rFonts w:ascii="Arial" w:hAnsi="Arial" w:cs="Arial"/>
                <w:b/>
                <w:color w:val="FFFFFF"/>
                <w:sz w:val="16"/>
                <w:szCs w:val="16"/>
              </w:rPr>
              <w:t>COMPETENCIA</w:t>
            </w:r>
            <w:r w:rsidR="00A6146E">
              <w:rPr>
                <w:rFonts w:ascii="Arial" w:hAnsi="Arial" w:cs="Arial"/>
                <w:b/>
                <w:color w:val="FFFFFF"/>
                <w:sz w:val="16"/>
                <w:szCs w:val="16"/>
              </w:rPr>
              <w:t xml:space="preserve"> DEL RECURSO HUMANO</w:t>
            </w:r>
          </w:p>
        </w:tc>
        <w:tc>
          <w:tcPr>
            <w:tcW w:w="1984" w:type="dxa"/>
            <w:tcBorders>
              <w:top w:val="single" w:sz="4" w:space="0" w:color="auto"/>
              <w:left w:val="single" w:sz="4" w:space="0" w:color="auto"/>
            </w:tcBorders>
            <w:shd w:val="clear" w:color="auto" w:fill="F3F3F3"/>
            <w:vAlign w:val="center"/>
          </w:tcPr>
          <w:p w14:paraId="36602E5B" w14:textId="3F4F2E42" w:rsidR="00A6146E" w:rsidRPr="00F248F2" w:rsidRDefault="00282C03" w:rsidP="00040A33">
            <w:pPr>
              <w:rPr>
                <w:rFonts w:ascii="Arial" w:hAnsi="Arial" w:cs="Arial"/>
                <w:b/>
                <w:sz w:val="16"/>
                <w:szCs w:val="16"/>
              </w:rPr>
            </w:pPr>
            <w:r w:rsidRPr="00F248F2">
              <w:rPr>
                <w:rFonts w:ascii="Arial" w:hAnsi="Arial" w:cs="Arial"/>
                <w:b/>
                <w:sz w:val="16"/>
                <w:szCs w:val="16"/>
              </w:rPr>
              <w:t xml:space="preserve"> (Eficacia del programa de supervisiones)</w:t>
            </w:r>
          </w:p>
        </w:tc>
        <w:tc>
          <w:tcPr>
            <w:tcW w:w="1871" w:type="dxa"/>
            <w:vMerge w:val="restart"/>
            <w:tcBorders>
              <w:top w:val="single" w:sz="4" w:space="0" w:color="auto"/>
            </w:tcBorders>
            <w:shd w:val="clear" w:color="auto" w:fill="F3F3F3"/>
            <w:vAlign w:val="center"/>
          </w:tcPr>
          <w:p w14:paraId="22DF3154" w14:textId="77777777" w:rsidR="00616B1F" w:rsidRPr="00F248F2" w:rsidRDefault="00616B1F" w:rsidP="00040A33">
            <w:pPr>
              <w:jc w:val="center"/>
              <w:rPr>
                <w:rFonts w:ascii="Arial" w:hAnsi="Arial" w:cs="Arial"/>
                <w:snapToGrid w:val="0"/>
                <w:sz w:val="16"/>
                <w:szCs w:val="16"/>
              </w:rPr>
            </w:pPr>
            <w:r w:rsidRPr="00F248F2">
              <w:rPr>
                <w:rFonts w:ascii="Arial" w:hAnsi="Arial" w:cs="Arial"/>
                <w:snapToGrid w:val="0"/>
                <w:sz w:val="16"/>
                <w:szCs w:val="16"/>
              </w:rPr>
              <w:t>Velar por la competencia profesional de cada uno de nuestros funcionarios, a partir de un programa de capacitación permanente que contribuya al fortalecimiento de sus conocimientos y el desarrollo de servicios que estén a la vanguardia de los avances tecnológicos del sector.</w:t>
            </w:r>
          </w:p>
        </w:tc>
        <w:tc>
          <w:tcPr>
            <w:tcW w:w="2381" w:type="dxa"/>
            <w:tcBorders>
              <w:top w:val="single" w:sz="4" w:space="0" w:color="auto"/>
            </w:tcBorders>
            <w:shd w:val="clear" w:color="auto" w:fill="F3F3F3"/>
            <w:vAlign w:val="center"/>
          </w:tcPr>
          <w:p w14:paraId="2FD61851" w14:textId="77777777" w:rsidR="00282C03" w:rsidRPr="00F248F2" w:rsidRDefault="00282C03" w:rsidP="00040A33">
            <w:pPr>
              <w:jc w:val="center"/>
              <w:rPr>
                <w:rFonts w:ascii="Arial" w:hAnsi="Arial" w:cs="Arial"/>
                <w:sz w:val="16"/>
                <w:szCs w:val="16"/>
              </w:rPr>
            </w:pPr>
          </w:p>
          <w:p w14:paraId="677415F1" w14:textId="3CEF843F" w:rsidR="00282C03" w:rsidRPr="00F248F2" w:rsidRDefault="00282C03" w:rsidP="00040A33">
            <w:pPr>
              <w:jc w:val="center"/>
              <w:rPr>
                <w:rFonts w:ascii="Arial" w:hAnsi="Arial" w:cs="Arial"/>
                <w:sz w:val="16"/>
                <w:szCs w:val="16"/>
              </w:rPr>
            </w:pPr>
            <w:r w:rsidRPr="00F248F2">
              <w:rPr>
                <w:rFonts w:ascii="Arial" w:hAnsi="Arial" w:cs="Arial"/>
                <w:sz w:val="16"/>
                <w:szCs w:val="16"/>
              </w:rPr>
              <w:t xml:space="preserve">(Supervisiones aprobados / Total supervisiones </w:t>
            </w:r>
            <w:r w:rsidR="00D87EBF" w:rsidRPr="00F248F2">
              <w:rPr>
                <w:rFonts w:ascii="Arial" w:hAnsi="Arial" w:cs="Arial"/>
                <w:sz w:val="16"/>
                <w:szCs w:val="16"/>
              </w:rPr>
              <w:t>ejecutadas) *</w:t>
            </w:r>
            <w:r w:rsidRPr="00F248F2">
              <w:rPr>
                <w:rFonts w:ascii="Arial" w:hAnsi="Arial" w:cs="Arial"/>
                <w:sz w:val="16"/>
                <w:szCs w:val="16"/>
              </w:rPr>
              <w:t xml:space="preserve"> 100</w:t>
            </w:r>
          </w:p>
        </w:tc>
        <w:tc>
          <w:tcPr>
            <w:tcW w:w="1020" w:type="dxa"/>
            <w:tcBorders>
              <w:top w:val="single" w:sz="4" w:space="0" w:color="auto"/>
            </w:tcBorders>
            <w:shd w:val="clear" w:color="auto" w:fill="F3F3F3"/>
            <w:vAlign w:val="center"/>
          </w:tcPr>
          <w:p w14:paraId="6B7AA1C1" w14:textId="77777777" w:rsidR="00A6146E" w:rsidRPr="00F248F2" w:rsidRDefault="00A6146E" w:rsidP="00040A33">
            <w:pPr>
              <w:jc w:val="center"/>
              <w:rPr>
                <w:rFonts w:ascii="Arial" w:hAnsi="Arial" w:cs="Arial"/>
                <w:sz w:val="16"/>
                <w:szCs w:val="16"/>
              </w:rPr>
            </w:pPr>
            <w:r w:rsidRPr="00F248F2">
              <w:rPr>
                <w:rFonts w:ascii="Arial" w:hAnsi="Arial" w:cs="Arial"/>
                <w:sz w:val="16"/>
                <w:szCs w:val="16"/>
              </w:rPr>
              <w:t>CREC.</w:t>
            </w:r>
          </w:p>
        </w:tc>
        <w:tc>
          <w:tcPr>
            <w:tcW w:w="1701" w:type="dxa"/>
            <w:tcBorders>
              <w:top w:val="single" w:sz="4" w:space="0" w:color="auto"/>
            </w:tcBorders>
            <w:shd w:val="clear" w:color="auto" w:fill="F3F3F3"/>
            <w:vAlign w:val="center"/>
          </w:tcPr>
          <w:p w14:paraId="0C90C020" w14:textId="77777777" w:rsidR="00282C03" w:rsidRPr="00F248F2" w:rsidRDefault="00282C03" w:rsidP="00040A33">
            <w:pPr>
              <w:jc w:val="center"/>
              <w:rPr>
                <w:rFonts w:ascii="Arial" w:hAnsi="Arial" w:cs="Arial"/>
                <w:sz w:val="16"/>
                <w:szCs w:val="16"/>
              </w:rPr>
            </w:pPr>
          </w:p>
          <w:p w14:paraId="5A9C55D5" w14:textId="2827507C" w:rsidR="00282C03" w:rsidRPr="00F248F2" w:rsidRDefault="00282C03" w:rsidP="00040A33">
            <w:pPr>
              <w:jc w:val="center"/>
              <w:rPr>
                <w:rFonts w:ascii="Arial" w:hAnsi="Arial" w:cs="Arial"/>
                <w:sz w:val="16"/>
                <w:szCs w:val="16"/>
              </w:rPr>
            </w:pPr>
            <w:r w:rsidRPr="00F248F2">
              <w:rPr>
                <w:rFonts w:ascii="Arial" w:hAnsi="Arial" w:cs="Arial"/>
                <w:sz w:val="16"/>
                <w:szCs w:val="16"/>
              </w:rPr>
              <w:t>Mínimo el 80%</w:t>
            </w:r>
          </w:p>
        </w:tc>
        <w:tc>
          <w:tcPr>
            <w:tcW w:w="794" w:type="dxa"/>
            <w:tcBorders>
              <w:top w:val="single" w:sz="4" w:space="0" w:color="auto"/>
            </w:tcBorders>
            <w:shd w:val="clear" w:color="auto" w:fill="F3F3F3"/>
            <w:vAlign w:val="center"/>
          </w:tcPr>
          <w:p w14:paraId="3A95BBCC" w14:textId="77777777" w:rsidR="00A6146E" w:rsidRPr="00F248F2" w:rsidRDefault="00A6146E" w:rsidP="00040A33">
            <w:pPr>
              <w:jc w:val="center"/>
              <w:rPr>
                <w:rFonts w:ascii="Arial" w:hAnsi="Arial" w:cs="Arial"/>
                <w:sz w:val="16"/>
                <w:szCs w:val="16"/>
              </w:rPr>
            </w:pPr>
            <w:r w:rsidRPr="00F248F2">
              <w:rPr>
                <w:rFonts w:ascii="Arial" w:hAnsi="Arial" w:cs="Arial"/>
                <w:sz w:val="16"/>
                <w:szCs w:val="16"/>
              </w:rPr>
              <w:t>ANUAL</w:t>
            </w:r>
          </w:p>
        </w:tc>
        <w:tc>
          <w:tcPr>
            <w:tcW w:w="1984" w:type="dxa"/>
            <w:tcBorders>
              <w:top w:val="single" w:sz="4" w:space="0" w:color="auto"/>
            </w:tcBorders>
            <w:shd w:val="clear" w:color="auto" w:fill="F3F3F3"/>
            <w:vAlign w:val="center"/>
          </w:tcPr>
          <w:p w14:paraId="1D525EC6" w14:textId="77777777" w:rsidR="00A6146E" w:rsidRPr="00F248F2" w:rsidRDefault="00A6146E" w:rsidP="00040A33">
            <w:pPr>
              <w:jc w:val="center"/>
              <w:rPr>
                <w:rFonts w:ascii="Arial" w:hAnsi="Arial" w:cs="Arial"/>
                <w:sz w:val="16"/>
                <w:szCs w:val="16"/>
              </w:rPr>
            </w:pPr>
            <w:r w:rsidRPr="00F248F2">
              <w:rPr>
                <w:rFonts w:ascii="Arial" w:hAnsi="Arial" w:cs="Arial"/>
                <w:sz w:val="16"/>
                <w:szCs w:val="16"/>
              </w:rPr>
              <w:t>-</w:t>
            </w:r>
          </w:p>
        </w:tc>
      </w:tr>
      <w:tr w:rsidR="00A6146E" w14:paraId="2D6115A2" w14:textId="77777777" w:rsidTr="00040A33">
        <w:trPr>
          <w:trHeight w:val="886"/>
        </w:trPr>
        <w:tc>
          <w:tcPr>
            <w:tcW w:w="425" w:type="dxa"/>
            <w:vMerge/>
            <w:tcBorders>
              <w:left w:val="single" w:sz="4" w:space="0" w:color="auto"/>
              <w:right w:val="single" w:sz="4" w:space="0" w:color="auto"/>
            </w:tcBorders>
            <w:shd w:val="clear" w:color="auto" w:fill="333399"/>
          </w:tcPr>
          <w:p w14:paraId="3AF77517" w14:textId="77777777" w:rsidR="00A6146E" w:rsidRDefault="00A6146E" w:rsidP="00040A33">
            <w:pPr>
              <w:rPr>
                <w:rFonts w:ascii="Arial" w:hAnsi="Arial" w:cs="Arial"/>
                <w:b/>
                <w:color w:val="FFFFFF"/>
                <w:sz w:val="16"/>
                <w:szCs w:val="16"/>
              </w:rPr>
            </w:pPr>
          </w:p>
        </w:tc>
        <w:tc>
          <w:tcPr>
            <w:tcW w:w="405" w:type="dxa"/>
            <w:vMerge/>
            <w:tcBorders>
              <w:left w:val="single" w:sz="4" w:space="0" w:color="auto"/>
              <w:right w:val="single" w:sz="4" w:space="0" w:color="auto"/>
            </w:tcBorders>
            <w:shd w:val="clear" w:color="auto" w:fill="333399"/>
          </w:tcPr>
          <w:p w14:paraId="4253D4B0" w14:textId="77777777" w:rsidR="00A6146E" w:rsidRDefault="00A6146E" w:rsidP="00040A33">
            <w:pPr>
              <w:rPr>
                <w:rFonts w:ascii="Arial" w:hAnsi="Arial" w:cs="Arial"/>
                <w:b/>
                <w:color w:val="FFFFFF"/>
                <w:sz w:val="16"/>
                <w:szCs w:val="16"/>
              </w:rPr>
            </w:pPr>
          </w:p>
        </w:tc>
        <w:tc>
          <w:tcPr>
            <w:tcW w:w="540" w:type="dxa"/>
            <w:vMerge/>
            <w:tcBorders>
              <w:left w:val="single" w:sz="4" w:space="0" w:color="auto"/>
              <w:right w:val="single" w:sz="4" w:space="0" w:color="auto"/>
            </w:tcBorders>
            <w:shd w:val="clear" w:color="auto" w:fill="333399"/>
          </w:tcPr>
          <w:p w14:paraId="25133BE8" w14:textId="77777777" w:rsidR="00A6146E" w:rsidRDefault="00A6146E" w:rsidP="00040A33">
            <w:pPr>
              <w:rPr>
                <w:rFonts w:ascii="Arial" w:hAnsi="Arial" w:cs="Arial"/>
                <w:b/>
                <w:color w:val="FFFFFF"/>
                <w:sz w:val="16"/>
                <w:szCs w:val="16"/>
              </w:rPr>
            </w:pPr>
          </w:p>
        </w:tc>
        <w:tc>
          <w:tcPr>
            <w:tcW w:w="1984" w:type="dxa"/>
            <w:tcBorders>
              <w:left w:val="single" w:sz="4" w:space="0" w:color="auto"/>
            </w:tcBorders>
            <w:shd w:val="clear" w:color="auto" w:fill="F3F3F3"/>
            <w:vAlign w:val="center"/>
          </w:tcPr>
          <w:p w14:paraId="6DEDF032" w14:textId="744BD93E" w:rsidR="00A6146E" w:rsidRPr="00B71A6D" w:rsidRDefault="00A6146E" w:rsidP="00040A33">
            <w:pPr>
              <w:rPr>
                <w:rFonts w:ascii="Arial" w:hAnsi="Arial" w:cs="Arial"/>
                <w:b/>
                <w:sz w:val="16"/>
                <w:szCs w:val="16"/>
              </w:rPr>
            </w:pPr>
            <w:r w:rsidRPr="00B71A6D">
              <w:rPr>
                <w:rFonts w:ascii="Arial" w:hAnsi="Arial" w:cs="Arial"/>
                <w:b/>
                <w:sz w:val="16"/>
                <w:szCs w:val="16"/>
              </w:rPr>
              <w:t xml:space="preserve">Eficacia del </w:t>
            </w:r>
            <w:r w:rsidR="00D87EBF" w:rsidRPr="00B71A6D">
              <w:rPr>
                <w:rFonts w:ascii="Arial" w:hAnsi="Arial" w:cs="Arial"/>
                <w:b/>
                <w:sz w:val="16"/>
                <w:szCs w:val="16"/>
              </w:rPr>
              <w:t>programa de</w:t>
            </w:r>
            <w:r w:rsidRPr="00B71A6D">
              <w:rPr>
                <w:rFonts w:ascii="Arial" w:hAnsi="Arial" w:cs="Arial"/>
                <w:b/>
                <w:sz w:val="16"/>
                <w:szCs w:val="16"/>
              </w:rPr>
              <w:t xml:space="preserve"> </w:t>
            </w:r>
            <w:r w:rsidR="00080C7F">
              <w:rPr>
                <w:rFonts w:ascii="Arial" w:hAnsi="Arial" w:cs="Arial"/>
                <w:b/>
                <w:sz w:val="16"/>
                <w:szCs w:val="16"/>
              </w:rPr>
              <w:t xml:space="preserve">capacitaciones o </w:t>
            </w:r>
            <w:r w:rsidRPr="00B71A6D">
              <w:rPr>
                <w:rFonts w:ascii="Arial" w:hAnsi="Arial" w:cs="Arial"/>
                <w:b/>
                <w:sz w:val="16"/>
                <w:szCs w:val="16"/>
              </w:rPr>
              <w:t>formación de personal</w:t>
            </w:r>
          </w:p>
        </w:tc>
        <w:tc>
          <w:tcPr>
            <w:tcW w:w="1871" w:type="dxa"/>
            <w:vMerge/>
            <w:shd w:val="clear" w:color="auto" w:fill="F3F3F3"/>
            <w:vAlign w:val="center"/>
          </w:tcPr>
          <w:p w14:paraId="5C24A1DA" w14:textId="77777777" w:rsidR="00A6146E" w:rsidRPr="00B71A6D" w:rsidRDefault="00A6146E" w:rsidP="00040A33">
            <w:pPr>
              <w:rPr>
                <w:rFonts w:ascii="Arial" w:hAnsi="Arial" w:cs="Arial"/>
                <w:sz w:val="16"/>
                <w:szCs w:val="16"/>
              </w:rPr>
            </w:pPr>
          </w:p>
        </w:tc>
        <w:tc>
          <w:tcPr>
            <w:tcW w:w="2381" w:type="dxa"/>
            <w:shd w:val="clear" w:color="auto" w:fill="F3F3F3"/>
            <w:vAlign w:val="center"/>
          </w:tcPr>
          <w:p w14:paraId="0462136C" w14:textId="740076C5" w:rsidR="00A6146E" w:rsidRPr="00B71A6D" w:rsidRDefault="00A6146E" w:rsidP="00040A33">
            <w:pPr>
              <w:jc w:val="center"/>
              <w:rPr>
                <w:rFonts w:ascii="Arial" w:hAnsi="Arial" w:cs="Arial"/>
                <w:sz w:val="16"/>
                <w:szCs w:val="16"/>
              </w:rPr>
            </w:pPr>
            <w:r w:rsidRPr="00B71A6D">
              <w:rPr>
                <w:rFonts w:ascii="Arial" w:hAnsi="Arial" w:cs="Arial"/>
                <w:sz w:val="16"/>
                <w:szCs w:val="16"/>
              </w:rPr>
              <w:t xml:space="preserve">(Participantes aprobados / Total participantes </w:t>
            </w:r>
            <w:r w:rsidR="00D87EBF" w:rsidRPr="00B71A6D">
              <w:rPr>
                <w:rFonts w:ascii="Arial" w:hAnsi="Arial" w:cs="Arial"/>
                <w:sz w:val="16"/>
                <w:szCs w:val="16"/>
              </w:rPr>
              <w:t>capacitados) *</w:t>
            </w:r>
            <w:r w:rsidRPr="00B71A6D">
              <w:rPr>
                <w:rFonts w:ascii="Arial" w:hAnsi="Arial" w:cs="Arial"/>
                <w:sz w:val="16"/>
                <w:szCs w:val="16"/>
              </w:rPr>
              <w:t xml:space="preserve"> 100</w:t>
            </w:r>
          </w:p>
        </w:tc>
        <w:tc>
          <w:tcPr>
            <w:tcW w:w="1020" w:type="dxa"/>
            <w:shd w:val="clear" w:color="auto" w:fill="F3F3F3"/>
            <w:vAlign w:val="center"/>
          </w:tcPr>
          <w:p w14:paraId="418FC6F0" w14:textId="77777777" w:rsidR="00A6146E" w:rsidRPr="00B71A6D" w:rsidRDefault="00A6146E" w:rsidP="00040A33">
            <w:pPr>
              <w:jc w:val="center"/>
              <w:rPr>
                <w:rFonts w:ascii="Arial" w:hAnsi="Arial" w:cs="Arial"/>
                <w:sz w:val="16"/>
                <w:szCs w:val="16"/>
              </w:rPr>
            </w:pPr>
            <w:r w:rsidRPr="00B71A6D">
              <w:rPr>
                <w:rFonts w:ascii="Arial" w:hAnsi="Arial" w:cs="Arial"/>
                <w:sz w:val="16"/>
                <w:szCs w:val="16"/>
              </w:rPr>
              <w:t>CREC.</w:t>
            </w:r>
          </w:p>
        </w:tc>
        <w:tc>
          <w:tcPr>
            <w:tcW w:w="1701" w:type="dxa"/>
            <w:shd w:val="clear" w:color="auto" w:fill="F3F3F3"/>
            <w:vAlign w:val="center"/>
          </w:tcPr>
          <w:p w14:paraId="43CFC193" w14:textId="77777777" w:rsidR="00A6146E" w:rsidRPr="00B71A6D" w:rsidRDefault="00A6146E" w:rsidP="00040A33">
            <w:pPr>
              <w:jc w:val="center"/>
              <w:rPr>
                <w:rFonts w:ascii="Arial" w:hAnsi="Arial" w:cs="Arial"/>
                <w:sz w:val="16"/>
                <w:szCs w:val="16"/>
              </w:rPr>
            </w:pPr>
            <w:r w:rsidRPr="00B71A6D">
              <w:rPr>
                <w:rFonts w:ascii="Arial" w:hAnsi="Arial" w:cs="Arial"/>
                <w:sz w:val="16"/>
                <w:szCs w:val="16"/>
              </w:rPr>
              <w:t>Mínimo el 80%</w:t>
            </w:r>
          </w:p>
        </w:tc>
        <w:tc>
          <w:tcPr>
            <w:tcW w:w="794" w:type="dxa"/>
            <w:shd w:val="clear" w:color="auto" w:fill="F3F3F3"/>
            <w:vAlign w:val="center"/>
          </w:tcPr>
          <w:p w14:paraId="1441FCD2" w14:textId="77777777" w:rsidR="00A6146E" w:rsidRPr="00B71A6D" w:rsidRDefault="00A6146E" w:rsidP="00040A33">
            <w:pPr>
              <w:jc w:val="center"/>
              <w:rPr>
                <w:rFonts w:ascii="Arial" w:hAnsi="Arial" w:cs="Arial"/>
                <w:sz w:val="16"/>
                <w:szCs w:val="16"/>
              </w:rPr>
            </w:pPr>
            <w:r w:rsidRPr="00B71A6D">
              <w:rPr>
                <w:rFonts w:ascii="Arial" w:hAnsi="Arial" w:cs="Arial"/>
                <w:sz w:val="16"/>
                <w:szCs w:val="16"/>
              </w:rPr>
              <w:t>ANUAL</w:t>
            </w:r>
          </w:p>
        </w:tc>
        <w:tc>
          <w:tcPr>
            <w:tcW w:w="1984" w:type="dxa"/>
            <w:shd w:val="clear" w:color="auto" w:fill="F3F3F3"/>
            <w:vAlign w:val="center"/>
          </w:tcPr>
          <w:p w14:paraId="428CC4A7" w14:textId="2861AEC6" w:rsidR="00A6146E" w:rsidRPr="00B71A6D" w:rsidRDefault="00D87EBF" w:rsidP="00040A33">
            <w:pPr>
              <w:jc w:val="center"/>
              <w:rPr>
                <w:rFonts w:ascii="Arial" w:hAnsi="Arial" w:cs="Arial"/>
                <w:sz w:val="16"/>
                <w:szCs w:val="16"/>
              </w:rPr>
            </w:pPr>
            <w:r w:rsidRPr="00B71A6D">
              <w:rPr>
                <w:rFonts w:ascii="Arial" w:hAnsi="Arial" w:cs="Arial"/>
                <w:sz w:val="16"/>
                <w:szCs w:val="16"/>
              </w:rPr>
              <w:t>Analizar Resultados</w:t>
            </w:r>
            <w:r w:rsidR="00A6146E" w:rsidRPr="00B71A6D">
              <w:rPr>
                <w:rFonts w:ascii="Arial" w:hAnsi="Arial" w:cs="Arial"/>
                <w:sz w:val="16"/>
                <w:szCs w:val="16"/>
              </w:rPr>
              <w:t xml:space="preserve"> de Teoría-Evaluación-Practica por cada Tema </w:t>
            </w:r>
          </w:p>
        </w:tc>
      </w:tr>
      <w:tr w:rsidR="00A6146E" w14:paraId="25C56E27" w14:textId="77777777" w:rsidTr="00040A33">
        <w:trPr>
          <w:trHeight w:val="886"/>
        </w:trPr>
        <w:tc>
          <w:tcPr>
            <w:tcW w:w="425" w:type="dxa"/>
            <w:vMerge/>
            <w:tcBorders>
              <w:left w:val="single" w:sz="4" w:space="0" w:color="auto"/>
              <w:right w:val="single" w:sz="4" w:space="0" w:color="auto"/>
            </w:tcBorders>
            <w:shd w:val="clear" w:color="auto" w:fill="333399"/>
          </w:tcPr>
          <w:p w14:paraId="0087AEF6" w14:textId="77777777" w:rsidR="00A6146E" w:rsidRDefault="00A6146E" w:rsidP="00040A33">
            <w:pPr>
              <w:rPr>
                <w:rFonts w:ascii="Arial" w:hAnsi="Arial" w:cs="Arial"/>
                <w:b/>
                <w:color w:val="FFFFFF"/>
                <w:sz w:val="16"/>
                <w:szCs w:val="16"/>
              </w:rPr>
            </w:pPr>
          </w:p>
        </w:tc>
        <w:tc>
          <w:tcPr>
            <w:tcW w:w="405" w:type="dxa"/>
            <w:vMerge/>
            <w:tcBorders>
              <w:left w:val="single" w:sz="4" w:space="0" w:color="auto"/>
              <w:right w:val="single" w:sz="4" w:space="0" w:color="auto"/>
            </w:tcBorders>
            <w:shd w:val="clear" w:color="auto" w:fill="333399"/>
          </w:tcPr>
          <w:p w14:paraId="704FD54D" w14:textId="77777777" w:rsidR="00A6146E" w:rsidRDefault="00A6146E" w:rsidP="00040A33">
            <w:pPr>
              <w:rPr>
                <w:rFonts w:ascii="Arial" w:hAnsi="Arial" w:cs="Arial"/>
                <w:b/>
                <w:color w:val="FFFFFF"/>
                <w:sz w:val="16"/>
                <w:szCs w:val="16"/>
              </w:rPr>
            </w:pPr>
          </w:p>
        </w:tc>
        <w:tc>
          <w:tcPr>
            <w:tcW w:w="540" w:type="dxa"/>
            <w:vMerge/>
            <w:tcBorders>
              <w:left w:val="single" w:sz="4" w:space="0" w:color="auto"/>
              <w:right w:val="single" w:sz="4" w:space="0" w:color="auto"/>
            </w:tcBorders>
            <w:shd w:val="clear" w:color="auto" w:fill="333399"/>
          </w:tcPr>
          <w:p w14:paraId="41B6E52F" w14:textId="77777777" w:rsidR="00A6146E" w:rsidRDefault="00A6146E" w:rsidP="00040A33">
            <w:pPr>
              <w:rPr>
                <w:rFonts w:ascii="Arial" w:hAnsi="Arial" w:cs="Arial"/>
                <w:b/>
                <w:color w:val="FFFFFF"/>
                <w:sz w:val="16"/>
                <w:szCs w:val="16"/>
              </w:rPr>
            </w:pPr>
          </w:p>
        </w:tc>
        <w:tc>
          <w:tcPr>
            <w:tcW w:w="1984" w:type="dxa"/>
            <w:tcBorders>
              <w:left w:val="single" w:sz="4" w:space="0" w:color="auto"/>
            </w:tcBorders>
            <w:shd w:val="clear" w:color="auto" w:fill="F3F3F3"/>
            <w:vAlign w:val="center"/>
          </w:tcPr>
          <w:p w14:paraId="208304FB" w14:textId="727FB440" w:rsidR="00A6146E" w:rsidRDefault="00F30F2E" w:rsidP="00040A33">
            <w:pPr>
              <w:rPr>
                <w:rFonts w:ascii="Arial" w:hAnsi="Arial" w:cs="Arial"/>
                <w:b/>
                <w:sz w:val="16"/>
                <w:szCs w:val="16"/>
              </w:rPr>
            </w:pPr>
            <w:r w:rsidRPr="00B9416C">
              <w:rPr>
                <w:rFonts w:ascii="Arial" w:hAnsi="Arial" w:cs="Arial"/>
                <w:b/>
                <w:sz w:val="16"/>
                <w:szCs w:val="16"/>
              </w:rPr>
              <w:t>Aporte a la Formación Profesional</w:t>
            </w:r>
          </w:p>
        </w:tc>
        <w:tc>
          <w:tcPr>
            <w:tcW w:w="1871" w:type="dxa"/>
            <w:vMerge/>
            <w:shd w:val="clear" w:color="auto" w:fill="F3F3F3"/>
            <w:vAlign w:val="center"/>
          </w:tcPr>
          <w:p w14:paraId="5D62E0E8" w14:textId="77777777" w:rsidR="00A6146E" w:rsidRDefault="00A6146E" w:rsidP="00040A33">
            <w:pPr>
              <w:rPr>
                <w:rFonts w:ascii="Arial" w:hAnsi="Arial" w:cs="Arial"/>
                <w:sz w:val="16"/>
                <w:szCs w:val="16"/>
              </w:rPr>
            </w:pPr>
          </w:p>
        </w:tc>
        <w:tc>
          <w:tcPr>
            <w:tcW w:w="2381" w:type="dxa"/>
            <w:shd w:val="clear" w:color="auto" w:fill="F3F3F3"/>
            <w:vAlign w:val="center"/>
          </w:tcPr>
          <w:p w14:paraId="355B0850" w14:textId="52E8E7F8" w:rsidR="00A6146E" w:rsidRPr="00B9416C" w:rsidRDefault="00A6146E" w:rsidP="00040A33">
            <w:pPr>
              <w:jc w:val="center"/>
              <w:rPr>
                <w:rFonts w:ascii="Arial" w:hAnsi="Arial" w:cs="Arial"/>
                <w:sz w:val="16"/>
                <w:szCs w:val="16"/>
              </w:rPr>
            </w:pPr>
            <w:r w:rsidRPr="00B9416C">
              <w:rPr>
                <w:rFonts w:ascii="Arial" w:hAnsi="Arial" w:cs="Arial"/>
                <w:sz w:val="16"/>
                <w:szCs w:val="16"/>
              </w:rPr>
              <w:t>N</w:t>
            </w:r>
            <w:r w:rsidR="00DF206B">
              <w:rPr>
                <w:rFonts w:ascii="Arial" w:hAnsi="Arial" w:cs="Arial"/>
                <w:sz w:val="16"/>
                <w:szCs w:val="16"/>
              </w:rPr>
              <w:t>ú</w:t>
            </w:r>
            <w:r w:rsidRPr="00B9416C">
              <w:rPr>
                <w:rFonts w:ascii="Arial" w:hAnsi="Arial" w:cs="Arial"/>
                <w:sz w:val="16"/>
                <w:szCs w:val="16"/>
              </w:rPr>
              <w:t>mero Entero</w:t>
            </w:r>
          </w:p>
        </w:tc>
        <w:tc>
          <w:tcPr>
            <w:tcW w:w="1020" w:type="dxa"/>
            <w:shd w:val="clear" w:color="auto" w:fill="F3F3F3"/>
            <w:vAlign w:val="center"/>
          </w:tcPr>
          <w:p w14:paraId="005AAB59" w14:textId="77777777" w:rsidR="00A6146E" w:rsidRPr="00B9416C" w:rsidRDefault="00A6146E" w:rsidP="00040A33">
            <w:pPr>
              <w:jc w:val="center"/>
              <w:rPr>
                <w:rFonts w:ascii="Arial" w:hAnsi="Arial" w:cs="Arial"/>
                <w:sz w:val="16"/>
                <w:szCs w:val="16"/>
              </w:rPr>
            </w:pPr>
            <w:r w:rsidRPr="00B9416C">
              <w:rPr>
                <w:rFonts w:ascii="Arial" w:hAnsi="Arial" w:cs="Arial"/>
                <w:sz w:val="16"/>
                <w:szCs w:val="16"/>
              </w:rPr>
              <w:t>CREC.</w:t>
            </w:r>
          </w:p>
        </w:tc>
        <w:tc>
          <w:tcPr>
            <w:tcW w:w="1701" w:type="dxa"/>
            <w:shd w:val="clear" w:color="auto" w:fill="F3F3F3"/>
            <w:vAlign w:val="center"/>
          </w:tcPr>
          <w:p w14:paraId="316C3758" w14:textId="77777777" w:rsidR="00A6146E" w:rsidRPr="00B9416C" w:rsidRDefault="00A6146E" w:rsidP="00040A33">
            <w:pPr>
              <w:jc w:val="center"/>
              <w:rPr>
                <w:rFonts w:ascii="Arial" w:hAnsi="Arial" w:cs="Arial"/>
                <w:sz w:val="16"/>
                <w:szCs w:val="16"/>
              </w:rPr>
            </w:pPr>
            <w:r w:rsidRPr="00B9416C">
              <w:rPr>
                <w:rFonts w:ascii="Arial" w:hAnsi="Arial" w:cs="Arial"/>
                <w:sz w:val="16"/>
                <w:szCs w:val="16"/>
              </w:rPr>
              <w:t>Mantener mínimo 4 estudiantes anualmente</w:t>
            </w:r>
          </w:p>
        </w:tc>
        <w:tc>
          <w:tcPr>
            <w:tcW w:w="794" w:type="dxa"/>
            <w:shd w:val="clear" w:color="auto" w:fill="F3F3F3"/>
            <w:vAlign w:val="center"/>
          </w:tcPr>
          <w:p w14:paraId="1F9405C9" w14:textId="77777777" w:rsidR="00A6146E" w:rsidRPr="00B9416C" w:rsidRDefault="00A6146E" w:rsidP="00040A33">
            <w:pPr>
              <w:jc w:val="center"/>
              <w:rPr>
                <w:rFonts w:ascii="Arial" w:hAnsi="Arial" w:cs="Arial"/>
                <w:sz w:val="16"/>
                <w:szCs w:val="16"/>
              </w:rPr>
            </w:pPr>
            <w:r w:rsidRPr="00B9416C">
              <w:rPr>
                <w:rFonts w:ascii="Arial" w:hAnsi="Arial" w:cs="Arial"/>
                <w:sz w:val="16"/>
                <w:szCs w:val="16"/>
              </w:rPr>
              <w:t>ANUAL</w:t>
            </w:r>
          </w:p>
        </w:tc>
        <w:tc>
          <w:tcPr>
            <w:tcW w:w="1984" w:type="dxa"/>
            <w:shd w:val="clear" w:color="auto" w:fill="F3F3F3"/>
            <w:vAlign w:val="center"/>
          </w:tcPr>
          <w:p w14:paraId="0CAEB794" w14:textId="3117FF93" w:rsidR="00A6146E" w:rsidRPr="00B9416C" w:rsidRDefault="00A6146E" w:rsidP="00040A33">
            <w:pPr>
              <w:jc w:val="center"/>
              <w:rPr>
                <w:rFonts w:ascii="Arial" w:hAnsi="Arial" w:cs="Arial"/>
                <w:sz w:val="16"/>
                <w:szCs w:val="16"/>
              </w:rPr>
            </w:pPr>
            <w:r w:rsidRPr="00B9416C">
              <w:rPr>
                <w:rFonts w:ascii="Arial" w:hAnsi="Arial" w:cs="Arial"/>
                <w:sz w:val="16"/>
                <w:szCs w:val="16"/>
              </w:rPr>
              <w:t xml:space="preserve">Discriminar Tipo de </w:t>
            </w:r>
            <w:r w:rsidR="00D87EBF" w:rsidRPr="00B9416C">
              <w:rPr>
                <w:rFonts w:ascii="Arial" w:hAnsi="Arial" w:cs="Arial"/>
                <w:sz w:val="16"/>
                <w:szCs w:val="16"/>
              </w:rPr>
              <w:t>Semillero (De</w:t>
            </w:r>
            <w:r w:rsidRPr="00B9416C">
              <w:rPr>
                <w:rFonts w:ascii="Arial" w:hAnsi="Arial" w:cs="Arial"/>
                <w:sz w:val="16"/>
                <w:szCs w:val="16"/>
              </w:rPr>
              <w:t xml:space="preserve"> investigación o Tecnológico)</w:t>
            </w:r>
          </w:p>
        </w:tc>
      </w:tr>
      <w:tr w:rsidR="00A6146E" w14:paraId="05340437" w14:textId="77777777" w:rsidTr="00040A33">
        <w:trPr>
          <w:trHeight w:val="612"/>
        </w:trPr>
        <w:tc>
          <w:tcPr>
            <w:tcW w:w="425" w:type="dxa"/>
            <w:vMerge/>
            <w:tcBorders>
              <w:left w:val="single" w:sz="4" w:space="0" w:color="auto"/>
              <w:right w:val="single" w:sz="4" w:space="0" w:color="auto"/>
            </w:tcBorders>
            <w:shd w:val="clear" w:color="auto" w:fill="333399"/>
          </w:tcPr>
          <w:p w14:paraId="635C6FA6" w14:textId="77777777" w:rsidR="00A6146E" w:rsidRDefault="00A6146E" w:rsidP="00040A33">
            <w:pPr>
              <w:rPr>
                <w:rFonts w:ascii="Arial" w:hAnsi="Arial" w:cs="Arial"/>
                <w:b/>
                <w:color w:val="FFFFFF"/>
                <w:sz w:val="16"/>
                <w:szCs w:val="16"/>
              </w:rPr>
            </w:pPr>
          </w:p>
        </w:tc>
        <w:tc>
          <w:tcPr>
            <w:tcW w:w="405" w:type="dxa"/>
            <w:vMerge/>
            <w:tcBorders>
              <w:left w:val="single" w:sz="4" w:space="0" w:color="auto"/>
              <w:right w:val="single" w:sz="4" w:space="0" w:color="auto"/>
            </w:tcBorders>
            <w:shd w:val="clear" w:color="auto" w:fill="333399"/>
          </w:tcPr>
          <w:p w14:paraId="6C342CE9" w14:textId="77777777" w:rsidR="00A6146E" w:rsidRDefault="00A6146E" w:rsidP="00040A33">
            <w:pPr>
              <w:rPr>
                <w:rFonts w:ascii="Arial" w:hAnsi="Arial" w:cs="Arial"/>
                <w:b/>
                <w:color w:val="FFFFFF"/>
                <w:sz w:val="16"/>
                <w:szCs w:val="16"/>
              </w:rPr>
            </w:pPr>
          </w:p>
        </w:tc>
        <w:tc>
          <w:tcPr>
            <w:tcW w:w="540" w:type="dxa"/>
            <w:vMerge/>
            <w:tcBorders>
              <w:left w:val="single" w:sz="4" w:space="0" w:color="auto"/>
              <w:right w:val="single" w:sz="4" w:space="0" w:color="auto"/>
            </w:tcBorders>
            <w:shd w:val="clear" w:color="auto" w:fill="333399"/>
          </w:tcPr>
          <w:p w14:paraId="28ABDF48" w14:textId="77777777" w:rsidR="00A6146E" w:rsidRDefault="00A6146E" w:rsidP="00040A33">
            <w:pPr>
              <w:rPr>
                <w:rFonts w:ascii="Arial" w:hAnsi="Arial" w:cs="Arial"/>
                <w:b/>
                <w:color w:val="FFFFFF"/>
                <w:sz w:val="16"/>
                <w:szCs w:val="16"/>
              </w:rPr>
            </w:pPr>
          </w:p>
        </w:tc>
        <w:tc>
          <w:tcPr>
            <w:tcW w:w="1984" w:type="dxa"/>
            <w:tcBorders>
              <w:left w:val="single" w:sz="4" w:space="0" w:color="auto"/>
            </w:tcBorders>
            <w:shd w:val="clear" w:color="auto" w:fill="F3F3F3"/>
            <w:vAlign w:val="center"/>
          </w:tcPr>
          <w:p w14:paraId="64A191B7" w14:textId="77777777" w:rsidR="00A6146E" w:rsidRPr="00F248F2" w:rsidRDefault="00A6146E" w:rsidP="00040A33">
            <w:pPr>
              <w:rPr>
                <w:rFonts w:ascii="Arial" w:hAnsi="Arial" w:cs="Arial"/>
                <w:b/>
                <w:sz w:val="16"/>
                <w:szCs w:val="16"/>
              </w:rPr>
            </w:pPr>
            <w:r w:rsidRPr="00F248F2">
              <w:rPr>
                <w:rFonts w:ascii="Arial" w:hAnsi="Arial" w:cs="Arial"/>
                <w:b/>
                <w:sz w:val="16"/>
                <w:szCs w:val="16"/>
              </w:rPr>
              <w:t>Formación de Alto Nivel</w:t>
            </w:r>
          </w:p>
        </w:tc>
        <w:tc>
          <w:tcPr>
            <w:tcW w:w="1871" w:type="dxa"/>
            <w:vMerge/>
            <w:shd w:val="clear" w:color="auto" w:fill="F3F3F3"/>
            <w:vAlign w:val="center"/>
          </w:tcPr>
          <w:p w14:paraId="255FFB0A" w14:textId="77777777" w:rsidR="00A6146E" w:rsidRPr="00F248F2" w:rsidRDefault="00A6146E" w:rsidP="00040A33">
            <w:pPr>
              <w:rPr>
                <w:rFonts w:ascii="Arial" w:hAnsi="Arial" w:cs="Arial"/>
                <w:sz w:val="16"/>
                <w:szCs w:val="16"/>
              </w:rPr>
            </w:pPr>
          </w:p>
        </w:tc>
        <w:tc>
          <w:tcPr>
            <w:tcW w:w="2381" w:type="dxa"/>
            <w:shd w:val="clear" w:color="auto" w:fill="F3F3F3"/>
            <w:vAlign w:val="center"/>
          </w:tcPr>
          <w:p w14:paraId="6E2E7523" w14:textId="77777777" w:rsidR="00A6146E" w:rsidRPr="00F248F2" w:rsidRDefault="00A6146E" w:rsidP="00040A33">
            <w:pPr>
              <w:jc w:val="center"/>
              <w:rPr>
                <w:rFonts w:ascii="Arial" w:hAnsi="Arial" w:cs="Arial"/>
                <w:sz w:val="16"/>
                <w:szCs w:val="16"/>
              </w:rPr>
            </w:pPr>
            <w:r w:rsidRPr="00F248F2">
              <w:rPr>
                <w:rFonts w:ascii="Arial" w:hAnsi="Arial" w:cs="Arial"/>
                <w:sz w:val="16"/>
                <w:szCs w:val="16"/>
              </w:rPr>
              <w:t>Índice Año-Índice Año Anterior</w:t>
            </w:r>
          </w:p>
          <w:p w14:paraId="0750BD00" w14:textId="77777777" w:rsidR="00A6146E" w:rsidRPr="00F248F2" w:rsidRDefault="00A6146E" w:rsidP="00040A33">
            <w:pPr>
              <w:jc w:val="center"/>
              <w:rPr>
                <w:rFonts w:ascii="Arial" w:hAnsi="Arial" w:cs="Arial"/>
                <w:sz w:val="16"/>
                <w:szCs w:val="16"/>
              </w:rPr>
            </w:pPr>
            <w:r w:rsidRPr="00F248F2">
              <w:rPr>
                <w:rFonts w:ascii="Arial" w:hAnsi="Arial" w:cs="Arial"/>
                <w:sz w:val="16"/>
                <w:szCs w:val="16"/>
              </w:rPr>
              <w:t>(Ver Tabla al final del anexo)</w:t>
            </w:r>
          </w:p>
        </w:tc>
        <w:tc>
          <w:tcPr>
            <w:tcW w:w="1020" w:type="dxa"/>
            <w:shd w:val="clear" w:color="auto" w:fill="F3F3F3"/>
            <w:vAlign w:val="center"/>
          </w:tcPr>
          <w:p w14:paraId="3F6F5116" w14:textId="77777777" w:rsidR="00A6146E" w:rsidRPr="00F248F2" w:rsidRDefault="00A6146E" w:rsidP="00040A33">
            <w:pPr>
              <w:jc w:val="center"/>
              <w:rPr>
                <w:rFonts w:ascii="Arial" w:hAnsi="Arial" w:cs="Arial"/>
                <w:sz w:val="16"/>
                <w:szCs w:val="16"/>
              </w:rPr>
            </w:pPr>
            <w:r w:rsidRPr="00F248F2">
              <w:rPr>
                <w:rFonts w:ascii="Arial" w:hAnsi="Arial" w:cs="Arial"/>
                <w:sz w:val="16"/>
                <w:szCs w:val="16"/>
              </w:rPr>
              <w:t>CREC.</w:t>
            </w:r>
          </w:p>
        </w:tc>
        <w:tc>
          <w:tcPr>
            <w:tcW w:w="1701" w:type="dxa"/>
            <w:shd w:val="clear" w:color="auto" w:fill="F3F3F3"/>
            <w:vAlign w:val="center"/>
          </w:tcPr>
          <w:p w14:paraId="2C8699A7" w14:textId="7338F223" w:rsidR="00A6146E" w:rsidRPr="00F248F2" w:rsidRDefault="00A6146E" w:rsidP="00040A33">
            <w:pPr>
              <w:jc w:val="center"/>
              <w:rPr>
                <w:rFonts w:ascii="Arial" w:hAnsi="Arial" w:cs="Arial"/>
                <w:sz w:val="16"/>
                <w:szCs w:val="16"/>
              </w:rPr>
            </w:pPr>
            <w:r w:rsidRPr="00F248F2">
              <w:rPr>
                <w:rFonts w:ascii="Arial" w:hAnsi="Arial" w:cs="Arial"/>
                <w:sz w:val="16"/>
                <w:szCs w:val="16"/>
              </w:rPr>
              <w:t xml:space="preserve">Aumentar en 1 punto el índice con respecto al año anterior </w:t>
            </w:r>
            <w:r w:rsidR="0055573B" w:rsidRPr="00F248F2">
              <w:rPr>
                <w:rFonts w:ascii="Arial" w:hAnsi="Arial" w:cs="Arial"/>
                <w:sz w:val="16"/>
                <w:szCs w:val="16"/>
              </w:rPr>
              <w:t xml:space="preserve">o mantener el </w:t>
            </w:r>
            <w:r w:rsidR="00F30F2E" w:rsidRPr="00F248F2">
              <w:rPr>
                <w:rFonts w:ascii="Arial" w:hAnsi="Arial" w:cs="Arial"/>
                <w:sz w:val="16"/>
                <w:szCs w:val="16"/>
              </w:rPr>
              <w:t xml:space="preserve">valor </w:t>
            </w:r>
            <w:r w:rsidR="0055573B" w:rsidRPr="00F248F2">
              <w:rPr>
                <w:rFonts w:ascii="Arial" w:hAnsi="Arial" w:cs="Arial"/>
                <w:sz w:val="16"/>
                <w:szCs w:val="16"/>
              </w:rPr>
              <w:t>actual</w:t>
            </w:r>
          </w:p>
        </w:tc>
        <w:tc>
          <w:tcPr>
            <w:tcW w:w="794" w:type="dxa"/>
            <w:shd w:val="clear" w:color="auto" w:fill="F3F3F3"/>
            <w:vAlign w:val="center"/>
          </w:tcPr>
          <w:p w14:paraId="42C15B48" w14:textId="758FFBC4" w:rsidR="00A6146E" w:rsidRPr="00F248F2" w:rsidRDefault="0055573B" w:rsidP="00040A33">
            <w:pPr>
              <w:jc w:val="center"/>
              <w:rPr>
                <w:rFonts w:ascii="Arial" w:hAnsi="Arial" w:cs="Arial"/>
                <w:sz w:val="16"/>
                <w:szCs w:val="16"/>
              </w:rPr>
            </w:pPr>
            <w:r w:rsidRPr="00F248F2">
              <w:rPr>
                <w:rFonts w:ascii="Arial" w:hAnsi="Arial" w:cs="Arial"/>
                <w:sz w:val="16"/>
                <w:szCs w:val="16"/>
              </w:rPr>
              <w:t xml:space="preserve">ANUAL </w:t>
            </w:r>
          </w:p>
        </w:tc>
        <w:tc>
          <w:tcPr>
            <w:tcW w:w="1984" w:type="dxa"/>
            <w:shd w:val="clear" w:color="auto" w:fill="F3F3F3"/>
            <w:vAlign w:val="center"/>
          </w:tcPr>
          <w:p w14:paraId="0ED7BB2A" w14:textId="77777777" w:rsidR="00A6146E" w:rsidRPr="00F248F2" w:rsidRDefault="00A6146E" w:rsidP="00040A33">
            <w:pPr>
              <w:jc w:val="center"/>
              <w:rPr>
                <w:rFonts w:ascii="Arial" w:hAnsi="Arial" w:cs="Arial"/>
                <w:sz w:val="16"/>
                <w:szCs w:val="16"/>
              </w:rPr>
            </w:pPr>
            <w:r w:rsidRPr="00F248F2">
              <w:rPr>
                <w:rFonts w:ascii="Arial" w:hAnsi="Arial" w:cs="Arial"/>
                <w:sz w:val="16"/>
                <w:szCs w:val="16"/>
              </w:rPr>
              <w:t xml:space="preserve">Discriminar el Tipo de formación </w:t>
            </w:r>
          </w:p>
        </w:tc>
      </w:tr>
      <w:tr w:rsidR="003B4A5E" w14:paraId="517076AB" w14:textId="77777777" w:rsidTr="00040A33">
        <w:trPr>
          <w:trHeight w:val="756"/>
        </w:trPr>
        <w:tc>
          <w:tcPr>
            <w:tcW w:w="425" w:type="dxa"/>
            <w:vMerge/>
            <w:tcBorders>
              <w:left w:val="single" w:sz="4" w:space="0" w:color="auto"/>
              <w:right w:val="single" w:sz="4" w:space="0" w:color="auto"/>
            </w:tcBorders>
            <w:shd w:val="clear" w:color="auto" w:fill="333399"/>
            <w:textDirection w:val="btLr"/>
          </w:tcPr>
          <w:p w14:paraId="72C6FE36" w14:textId="77777777" w:rsidR="003B4A5E" w:rsidRDefault="003B4A5E" w:rsidP="00040A33">
            <w:pPr>
              <w:jc w:val="center"/>
              <w:rPr>
                <w:rFonts w:ascii="Arial" w:hAnsi="Arial" w:cs="Arial"/>
                <w:b/>
                <w:color w:val="FFFFFF"/>
                <w:sz w:val="16"/>
                <w:szCs w:val="16"/>
              </w:rPr>
            </w:pPr>
          </w:p>
        </w:tc>
        <w:tc>
          <w:tcPr>
            <w:tcW w:w="405" w:type="dxa"/>
            <w:vMerge/>
            <w:tcBorders>
              <w:left w:val="single" w:sz="4" w:space="0" w:color="auto"/>
              <w:right w:val="single" w:sz="4" w:space="0" w:color="auto"/>
            </w:tcBorders>
            <w:shd w:val="clear" w:color="auto" w:fill="333399"/>
            <w:textDirection w:val="btLr"/>
          </w:tcPr>
          <w:p w14:paraId="571355BA" w14:textId="77777777" w:rsidR="003B4A5E" w:rsidRDefault="003B4A5E" w:rsidP="00040A33">
            <w:pPr>
              <w:jc w:val="center"/>
              <w:rPr>
                <w:rFonts w:ascii="Arial" w:hAnsi="Arial" w:cs="Arial"/>
                <w:b/>
                <w:color w:val="FFFFFF"/>
                <w:sz w:val="16"/>
                <w:szCs w:val="16"/>
              </w:rPr>
            </w:pPr>
          </w:p>
        </w:tc>
        <w:tc>
          <w:tcPr>
            <w:tcW w:w="540" w:type="dxa"/>
            <w:vMerge/>
            <w:tcBorders>
              <w:left w:val="single" w:sz="4" w:space="0" w:color="auto"/>
              <w:right w:val="single" w:sz="4" w:space="0" w:color="auto"/>
            </w:tcBorders>
            <w:shd w:val="clear" w:color="auto" w:fill="333399"/>
            <w:textDirection w:val="btLr"/>
            <w:vAlign w:val="center"/>
          </w:tcPr>
          <w:p w14:paraId="1BCCA101" w14:textId="77777777" w:rsidR="003B4A5E" w:rsidRDefault="003B4A5E" w:rsidP="00040A33">
            <w:pPr>
              <w:jc w:val="center"/>
              <w:rPr>
                <w:rFonts w:ascii="Arial" w:hAnsi="Arial" w:cs="Arial"/>
                <w:b/>
                <w:color w:val="FFFFFF"/>
                <w:sz w:val="16"/>
                <w:szCs w:val="16"/>
              </w:rPr>
            </w:pPr>
          </w:p>
        </w:tc>
        <w:tc>
          <w:tcPr>
            <w:tcW w:w="1984" w:type="dxa"/>
            <w:tcBorders>
              <w:left w:val="single" w:sz="4" w:space="0" w:color="auto"/>
            </w:tcBorders>
            <w:shd w:val="clear" w:color="auto" w:fill="F3F3F3"/>
            <w:vAlign w:val="center"/>
          </w:tcPr>
          <w:p w14:paraId="14497470" w14:textId="60837A10" w:rsidR="003B4A5E" w:rsidRPr="00F248F2" w:rsidRDefault="003B4A5E" w:rsidP="00456416">
            <w:pPr>
              <w:rPr>
                <w:rFonts w:ascii="Arial" w:hAnsi="Arial" w:cs="Arial"/>
                <w:b/>
                <w:sz w:val="16"/>
                <w:szCs w:val="16"/>
              </w:rPr>
            </w:pPr>
            <w:r w:rsidRPr="00F248F2">
              <w:rPr>
                <w:rFonts w:ascii="Arial" w:hAnsi="Arial" w:cs="Arial"/>
                <w:b/>
                <w:sz w:val="16"/>
                <w:szCs w:val="16"/>
              </w:rPr>
              <w:t>Porcentaje de declaración de imparcialidad personal contratado</w:t>
            </w:r>
          </w:p>
        </w:tc>
        <w:tc>
          <w:tcPr>
            <w:tcW w:w="1871" w:type="dxa"/>
            <w:vMerge/>
            <w:shd w:val="clear" w:color="auto" w:fill="F3F3F3"/>
            <w:vAlign w:val="center"/>
          </w:tcPr>
          <w:p w14:paraId="6104B4B1" w14:textId="77777777" w:rsidR="003B4A5E" w:rsidRPr="00F248F2" w:rsidRDefault="003B4A5E" w:rsidP="00040A33">
            <w:pPr>
              <w:jc w:val="center"/>
              <w:rPr>
                <w:rFonts w:ascii="Arial" w:hAnsi="Arial" w:cs="Arial"/>
                <w:sz w:val="16"/>
                <w:szCs w:val="16"/>
              </w:rPr>
            </w:pPr>
          </w:p>
        </w:tc>
        <w:tc>
          <w:tcPr>
            <w:tcW w:w="2381" w:type="dxa"/>
            <w:shd w:val="clear" w:color="auto" w:fill="F3F3F3"/>
            <w:vAlign w:val="center"/>
          </w:tcPr>
          <w:p w14:paraId="0C94D97F" w14:textId="53908231" w:rsidR="003B4A5E" w:rsidRPr="00F248F2" w:rsidRDefault="003B4A5E" w:rsidP="00040A33">
            <w:pPr>
              <w:jc w:val="center"/>
              <w:rPr>
                <w:rFonts w:ascii="Arial" w:hAnsi="Arial" w:cs="Arial"/>
                <w:sz w:val="16"/>
                <w:szCs w:val="16"/>
              </w:rPr>
            </w:pPr>
            <w:r w:rsidRPr="00F248F2">
              <w:rPr>
                <w:rFonts w:ascii="Arial" w:hAnsi="Arial" w:cs="Arial"/>
                <w:sz w:val="16"/>
                <w:szCs w:val="16"/>
              </w:rPr>
              <w:t xml:space="preserve">(# de declaraciones de imparcialidad /   # de personas </w:t>
            </w:r>
            <w:r w:rsidR="00D87EBF" w:rsidRPr="00F248F2">
              <w:rPr>
                <w:rFonts w:ascii="Arial" w:hAnsi="Arial" w:cs="Arial"/>
                <w:sz w:val="16"/>
                <w:szCs w:val="16"/>
              </w:rPr>
              <w:t>contratadas) *</w:t>
            </w:r>
            <w:r w:rsidRPr="00F248F2">
              <w:rPr>
                <w:rFonts w:ascii="Arial" w:hAnsi="Arial" w:cs="Arial"/>
                <w:sz w:val="16"/>
                <w:szCs w:val="16"/>
              </w:rPr>
              <w:t xml:space="preserve"> 100</w:t>
            </w:r>
          </w:p>
        </w:tc>
        <w:tc>
          <w:tcPr>
            <w:tcW w:w="1020" w:type="dxa"/>
            <w:shd w:val="clear" w:color="auto" w:fill="F3F3F3"/>
            <w:vAlign w:val="center"/>
          </w:tcPr>
          <w:p w14:paraId="4568A5E4" w14:textId="3172479F" w:rsidR="003B4A5E" w:rsidRPr="00F248F2" w:rsidRDefault="003B4A5E" w:rsidP="00040A33">
            <w:pPr>
              <w:jc w:val="center"/>
              <w:rPr>
                <w:rFonts w:ascii="Arial" w:hAnsi="Arial" w:cs="Arial"/>
                <w:sz w:val="16"/>
                <w:szCs w:val="16"/>
              </w:rPr>
            </w:pPr>
            <w:r w:rsidRPr="00F248F2">
              <w:rPr>
                <w:rFonts w:ascii="Arial" w:hAnsi="Arial" w:cs="Arial"/>
                <w:sz w:val="16"/>
                <w:szCs w:val="16"/>
              </w:rPr>
              <w:t>-</w:t>
            </w:r>
          </w:p>
        </w:tc>
        <w:tc>
          <w:tcPr>
            <w:tcW w:w="1701" w:type="dxa"/>
            <w:shd w:val="clear" w:color="auto" w:fill="F3F3F3"/>
            <w:vAlign w:val="center"/>
          </w:tcPr>
          <w:p w14:paraId="5AB103FA" w14:textId="491932BD" w:rsidR="003B4A5E" w:rsidRPr="00F248F2" w:rsidRDefault="003B4A5E" w:rsidP="00040A33">
            <w:pPr>
              <w:jc w:val="center"/>
              <w:rPr>
                <w:rFonts w:ascii="Arial" w:hAnsi="Arial" w:cs="Arial"/>
                <w:sz w:val="16"/>
                <w:szCs w:val="16"/>
              </w:rPr>
            </w:pPr>
            <w:r w:rsidRPr="00F248F2">
              <w:rPr>
                <w:rFonts w:ascii="Arial" w:hAnsi="Arial" w:cs="Arial"/>
                <w:sz w:val="16"/>
                <w:szCs w:val="16"/>
              </w:rPr>
              <w:t>100%</w:t>
            </w:r>
          </w:p>
        </w:tc>
        <w:tc>
          <w:tcPr>
            <w:tcW w:w="794" w:type="dxa"/>
            <w:shd w:val="clear" w:color="auto" w:fill="F3F3F3"/>
            <w:vAlign w:val="center"/>
          </w:tcPr>
          <w:p w14:paraId="53F27A17" w14:textId="6B849516" w:rsidR="003B4A5E" w:rsidRPr="00F248F2" w:rsidRDefault="003B4A5E" w:rsidP="00040A33">
            <w:pPr>
              <w:jc w:val="center"/>
              <w:rPr>
                <w:rFonts w:ascii="Arial" w:hAnsi="Arial" w:cs="Arial"/>
                <w:sz w:val="16"/>
                <w:szCs w:val="16"/>
              </w:rPr>
            </w:pPr>
            <w:r w:rsidRPr="00F248F2">
              <w:rPr>
                <w:rFonts w:ascii="Arial" w:hAnsi="Arial" w:cs="Arial"/>
                <w:sz w:val="16"/>
                <w:szCs w:val="16"/>
              </w:rPr>
              <w:t>ANUAL</w:t>
            </w:r>
          </w:p>
        </w:tc>
        <w:tc>
          <w:tcPr>
            <w:tcW w:w="1984" w:type="dxa"/>
            <w:shd w:val="clear" w:color="auto" w:fill="F3F3F3"/>
            <w:vAlign w:val="center"/>
          </w:tcPr>
          <w:p w14:paraId="1842B041" w14:textId="58586148" w:rsidR="003B4A5E" w:rsidRPr="00F248F2" w:rsidRDefault="003B4A5E" w:rsidP="00040A33">
            <w:pPr>
              <w:jc w:val="center"/>
              <w:rPr>
                <w:rFonts w:ascii="Arial" w:hAnsi="Arial" w:cs="Arial"/>
                <w:sz w:val="16"/>
                <w:szCs w:val="16"/>
              </w:rPr>
            </w:pPr>
            <w:r w:rsidRPr="00F248F2">
              <w:rPr>
                <w:rFonts w:ascii="Arial" w:hAnsi="Arial" w:cs="Arial"/>
                <w:sz w:val="16"/>
                <w:szCs w:val="16"/>
              </w:rPr>
              <w:t>-</w:t>
            </w:r>
          </w:p>
        </w:tc>
      </w:tr>
      <w:tr w:rsidR="000F4EC9" w14:paraId="0C0706A8" w14:textId="77777777" w:rsidTr="00040A33">
        <w:trPr>
          <w:trHeight w:val="756"/>
        </w:trPr>
        <w:tc>
          <w:tcPr>
            <w:tcW w:w="425" w:type="dxa"/>
            <w:vMerge/>
            <w:tcBorders>
              <w:left w:val="single" w:sz="4" w:space="0" w:color="auto"/>
              <w:right w:val="single" w:sz="4" w:space="0" w:color="auto"/>
            </w:tcBorders>
            <w:shd w:val="clear" w:color="auto" w:fill="333399"/>
            <w:textDirection w:val="btLr"/>
          </w:tcPr>
          <w:p w14:paraId="39B54A37" w14:textId="77777777" w:rsidR="000F4EC9" w:rsidRDefault="000F4EC9" w:rsidP="00040A33">
            <w:pPr>
              <w:jc w:val="center"/>
              <w:rPr>
                <w:rFonts w:ascii="Arial" w:hAnsi="Arial" w:cs="Arial"/>
                <w:b/>
                <w:color w:val="FFFFFF"/>
                <w:sz w:val="16"/>
                <w:szCs w:val="16"/>
              </w:rPr>
            </w:pPr>
          </w:p>
        </w:tc>
        <w:tc>
          <w:tcPr>
            <w:tcW w:w="405" w:type="dxa"/>
            <w:vMerge/>
            <w:tcBorders>
              <w:left w:val="single" w:sz="4" w:space="0" w:color="auto"/>
              <w:right w:val="single" w:sz="4" w:space="0" w:color="auto"/>
            </w:tcBorders>
            <w:shd w:val="clear" w:color="auto" w:fill="333399"/>
            <w:textDirection w:val="btLr"/>
          </w:tcPr>
          <w:p w14:paraId="7AECEE0D" w14:textId="77777777" w:rsidR="000F4EC9" w:rsidRDefault="000F4EC9" w:rsidP="00040A33">
            <w:pPr>
              <w:jc w:val="center"/>
              <w:rPr>
                <w:rFonts w:ascii="Arial" w:hAnsi="Arial" w:cs="Arial"/>
                <w:b/>
                <w:color w:val="FFFFFF"/>
                <w:sz w:val="16"/>
                <w:szCs w:val="16"/>
              </w:rPr>
            </w:pPr>
          </w:p>
        </w:tc>
        <w:tc>
          <w:tcPr>
            <w:tcW w:w="540" w:type="dxa"/>
            <w:vMerge/>
            <w:tcBorders>
              <w:left w:val="single" w:sz="4" w:space="0" w:color="auto"/>
              <w:right w:val="single" w:sz="4" w:space="0" w:color="auto"/>
            </w:tcBorders>
            <w:shd w:val="clear" w:color="auto" w:fill="333399"/>
            <w:textDirection w:val="btLr"/>
            <w:vAlign w:val="center"/>
          </w:tcPr>
          <w:p w14:paraId="6E757343" w14:textId="77777777" w:rsidR="000F4EC9" w:rsidRDefault="000F4EC9" w:rsidP="00040A33">
            <w:pPr>
              <w:jc w:val="center"/>
              <w:rPr>
                <w:rFonts w:ascii="Arial" w:hAnsi="Arial" w:cs="Arial"/>
                <w:b/>
                <w:color w:val="FFFFFF"/>
                <w:sz w:val="16"/>
                <w:szCs w:val="16"/>
              </w:rPr>
            </w:pPr>
          </w:p>
        </w:tc>
        <w:tc>
          <w:tcPr>
            <w:tcW w:w="1984" w:type="dxa"/>
            <w:tcBorders>
              <w:left w:val="single" w:sz="4" w:space="0" w:color="auto"/>
            </w:tcBorders>
            <w:shd w:val="clear" w:color="auto" w:fill="F3F3F3"/>
            <w:vAlign w:val="center"/>
          </w:tcPr>
          <w:p w14:paraId="2AD3CC00" w14:textId="322286FD" w:rsidR="000F4EC9" w:rsidRPr="00F248F2" w:rsidRDefault="000F4EC9" w:rsidP="00456416">
            <w:pPr>
              <w:rPr>
                <w:rFonts w:ascii="Arial" w:hAnsi="Arial" w:cs="Arial"/>
                <w:b/>
                <w:sz w:val="16"/>
                <w:szCs w:val="16"/>
              </w:rPr>
            </w:pPr>
            <w:r w:rsidRPr="00F248F2">
              <w:rPr>
                <w:rFonts w:ascii="Arial" w:hAnsi="Arial" w:cs="Arial"/>
                <w:b/>
                <w:sz w:val="16"/>
                <w:szCs w:val="16"/>
              </w:rPr>
              <w:t>Porcentaje de materialización de riesgos a la imparcialidad</w:t>
            </w:r>
          </w:p>
        </w:tc>
        <w:tc>
          <w:tcPr>
            <w:tcW w:w="1871" w:type="dxa"/>
            <w:vMerge/>
            <w:shd w:val="clear" w:color="auto" w:fill="F3F3F3"/>
            <w:vAlign w:val="center"/>
          </w:tcPr>
          <w:p w14:paraId="1A45DCD1" w14:textId="77777777" w:rsidR="000F4EC9" w:rsidRPr="00F248F2" w:rsidRDefault="000F4EC9" w:rsidP="00040A33">
            <w:pPr>
              <w:jc w:val="center"/>
              <w:rPr>
                <w:rFonts w:ascii="Arial" w:hAnsi="Arial" w:cs="Arial"/>
                <w:sz w:val="16"/>
                <w:szCs w:val="16"/>
              </w:rPr>
            </w:pPr>
          </w:p>
        </w:tc>
        <w:tc>
          <w:tcPr>
            <w:tcW w:w="2381" w:type="dxa"/>
            <w:shd w:val="clear" w:color="auto" w:fill="F3F3F3"/>
            <w:vAlign w:val="center"/>
          </w:tcPr>
          <w:p w14:paraId="0534F5FA" w14:textId="5CE3ACF4" w:rsidR="000F4EC9" w:rsidRPr="00F248F2" w:rsidRDefault="000F4EC9" w:rsidP="00040A33">
            <w:pPr>
              <w:jc w:val="center"/>
              <w:rPr>
                <w:rFonts w:ascii="Arial" w:hAnsi="Arial" w:cs="Arial"/>
                <w:sz w:val="16"/>
                <w:szCs w:val="16"/>
              </w:rPr>
            </w:pPr>
            <w:r w:rsidRPr="00F248F2">
              <w:rPr>
                <w:rFonts w:ascii="Arial" w:hAnsi="Arial" w:cs="Arial"/>
                <w:sz w:val="16"/>
                <w:szCs w:val="16"/>
              </w:rPr>
              <w:t xml:space="preserve">(# de riesgos imparcialidad materializados /   # total riesgos a la </w:t>
            </w:r>
            <w:r w:rsidR="00D87EBF" w:rsidRPr="00F248F2">
              <w:rPr>
                <w:rFonts w:ascii="Arial" w:hAnsi="Arial" w:cs="Arial"/>
                <w:sz w:val="16"/>
                <w:szCs w:val="16"/>
              </w:rPr>
              <w:t>imparcialidad)</w:t>
            </w:r>
            <w:r w:rsidRPr="00F248F2">
              <w:rPr>
                <w:rFonts w:ascii="Arial" w:hAnsi="Arial" w:cs="Arial"/>
                <w:sz w:val="16"/>
                <w:szCs w:val="16"/>
              </w:rPr>
              <w:t xml:space="preserve"> * 100</w:t>
            </w:r>
          </w:p>
        </w:tc>
        <w:tc>
          <w:tcPr>
            <w:tcW w:w="1020" w:type="dxa"/>
            <w:shd w:val="clear" w:color="auto" w:fill="F3F3F3"/>
            <w:vAlign w:val="center"/>
          </w:tcPr>
          <w:p w14:paraId="5BCD2633" w14:textId="5A342A29" w:rsidR="000F4EC9" w:rsidRPr="00F248F2" w:rsidRDefault="000F4EC9" w:rsidP="00040A33">
            <w:pPr>
              <w:jc w:val="center"/>
              <w:rPr>
                <w:rFonts w:ascii="Arial" w:hAnsi="Arial" w:cs="Arial"/>
                <w:sz w:val="16"/>
                <w:szCs w:val="16"/>
              </w:rPr>
            </w:pPr>
            <w:r w:rsidRPr="00F248F2">
              <w:rPr>
                <w:rFonts w:ascii="Arial" w:hAnsi="Arial" w:cs="Arial"/>
                <w:sz w:val="16"/>
                <w:szCs w:val="16"/>
              </w:rPr>
              <w:t>DEC.</w:t>
            </w:r>
          </w:p>
        </w:tc>
        <w:tc>
          <w:tcPr>
            <w:tcW w:w="1701" w:type="dxa"/>
            <w:shd w:val="clear" w:color="auto" w:fill="F3F3F3"/>
            <w:vAlign w:val="center"/>
          </w:tcPr>
          <w:p w14:paraId="683F5D13" w14:textId="2D0A50D1" w:rsidR="000F4EC9" w:rsidRPr="00F248F2" w:rsidRDefault="000F4EC9" w:rsidP="00040A33">
            <w:pPr>
              <w:jc w:val="center"/>
              <w:rPr>
                <w:rFonts w:ascii="Arial" w:hAnsi="Arial" w:cs="Arial"/>
                <w:sz w:val="16"/>
                <w:szCs w:val="16"/>
              </w:rPr>
            </w:pPr>
            <w:r w:rsidRPr="00F248F2">
              <w:rPr>
                <w:rFonts w:ascii="Arial" w:hAnsi="Arial" w:cs="Arial"/>
                <w:sz w:val="16"/>
                <w:szCs w:val="16"/>
              </w:rPr>
              <w:t>10%</w:t>
            </w:r>
          </w:p>
        </w:tc>
        <w:tc>
          <w:tcPr>
            <w:tcW w:w="794" w:type="dxa"/>
            <w:shd w:val="clear" w:color="auto" w:fill="F3F3F3"/>
            <w:vAlign w:val="center"/>
          </w:tcPr>
          <w:p w14:paraId="61E286FB" w14:textId="66F62EAA" w:rsidR="000F4EC9" w:rsidRPr="00F248F2" w:rsidRDefault="000F4EC9" w:rsidP="00040A33">
            <w:pPr>
              <w:jc w:val="center"/>
              <w:rPr>
                <w:rFonts w:ascii="Arial" w:hAnsi="Arial" w:cs="Arial"/>
                <w:sz w:val="16"/>
                <w:szCs w:val="16"/>
              </w:rPr>
            </w:pPr>
            <w:r w:rsidRPr="00F248F2">
              <w:rPr>
                <w:rFonts w:ascii="Arial" w:hAnsi="Arial" w:cs="Arial"/>
                <w:sz w:val="16"/>
                <w:szCs w:val="16"/>
              </w:rPr>
              <w:t>ANUAL</w:t>
            </w:r>
          </w:p>
        </w:tc>
        <w:tc>
          <w:tcPr>
            <w:tcW w:w="1984" w:type="dxa"/>
            <w:shd w:val="clear" w:color="auto" w:fill="F3F3F3"/>
            <w:vAlign w:val="center"/>
          </w:tcPr>
          <w:p w14:paraId="4A61264C" w14:textId="7FCB37A4" w:rsidR="000F4EC9" w:rsidRPr="00F248F2" w:rsidRDefault="000F4EC9" w:rsidP="00040A33">
            <w:pPr>
              <w:jc w:val="center"/>
              <w:rPr>
                <w:rFonts w:ascii="Arial" w:hAnsi="Arial" w:cs="Arial"/>
                <w:sz w:val="16"/>
                <w:szCs w:val="16"/>
              </w:rPr>
            </w:pPr>
            <w:r w:rsidRPr="00F248F2">
              <w:rPr>
                <w:rFonts w:ascii="Arial" w:hAnsi="Arial" w:cs="Arial"/>
                <w:sz w:val="16"/>
                <w:szCs w:val="16"/>
              </w:rPr>
              <w:t>-</w:t>
            </w:r>
          </w:p>
        </w:tc>
      </w:tr>
    </w:tbl>
    <w:p w14:paraId="55171C4F" w14:textId="77777777" w:rsidR="00972A54" w:rsidRDefault="00972A54" w:rsidP="00972A54">
      <w:pPr>
        <w:rPr>
          <w:rFonts w:ascii="Arial" w:hAnsi="Arial" w:cs="Arial"/>
          <w:sz w:val="16"/>
          <w:szCs w:val="16"/>
        </w:rPr>
      </w:pPr>
    </w:p>
    <w:p w14:paraId="0BD57D4A" w14:textId="77777777" w:rsidR="00972A54" w:rsidRDefault="00972A54" w:rsidP="00972A54">
      <w:pPr>
        <w:rPr>
          <w:rFonts w:ascii="Arial" w:hAnsi="Arial" w:cs="Arial"/>
          <w:sz w:val="16"/>
          <w:szCs w:val="16"/>
        </w:rPr>
      </w:pPr>
    </w:p>
    <w:p w14:paraId="183435C2" w14:textId="77777777" w:rsidR="00972A54" w:rsidRDefault="00972A54" w:rsidP="00972A54">
      <w:pPr>
        <w:rPr>
          <w:rFonts w:ascii="Arial" w:hAnsi="Arial" w:cs="Arial"/>
          <w:sz w:val="16"/>
          <w:szCs w:val="16"/>
        </w:rPr>
      </w:pPr>
    </w:p>
    <w:p w14:paraId="25FF1DF5" w14:textId="77777777" w:rsidR="00B71A6D" w:rsidRDefault="00B71A6D" w:rsidP="00972A54">
      <w:pPr>
        <w:rPr>
          <w:rFonts w:ascii="Arial" w:hAnsi="Arial" w:cs="Arial"/>
          <w:sz w:val="16"/>
          <w:szCs w:val="16"/>
        </w:rPr>
      </w:pPr>
    </w:p>
    <w:p w14:paraId="472D089C" w14:textId="77777777" w:rsidR="00B71A6D" w:rsidRDefault="00B71A6D" w:rsidP="00972A54">
      <w:pPr>
        <w:rPr>
          <w:rFonts w:ascii="Arial" w:hAnsi="Arial" w:cs="Arial"/>
          <w:sz w:val="16"/>
          <w:szCs w:val="16"/>
        </w:rPr>
      </w:pPr>
    </w:p>
    <w:tbl>
      <w:tblPr>
        <w:tblW w:w="13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394"/>
        <w:gridCol w:w="540"/>
        <w:gridCol w:w="1984"/>
        <w:gridCol w:w="1871"/>
        <w:gridCol w:w="2381"/>
        <w:gridCol w:w="1020"/>
        <w:gridCol w:w="1701"/>
        <w:gridCol w:w="794"/>
        <w:gridCol w:w="1984"/>
      </w:tblGrid>
      <w:tr w:rsidR="00871103" w14:paraId="335ED940" w14:textId="77777777" w:rsidTr="000766DE">
        <w:trPr>
          <w:trHeight w:val="465"/>
          <w:tblHeader/>
          <w:jc w:val="center"/>
        </w:trPr>
        <w:tc>
          <w:tcPr>
            <w:tcW w:w="392" w:type="dxa"/>
            <w:tcBorders>
              <w:top w:val="nil"/>
              <w:left w:val="nil"/>
              <w:bottom w:val="single" w:sz="12" w:space="0" w:color="auto"/>
              <w:right w:val="nil"/>
            </w:tcBorders>
            <w:shd w:val="clear" w:color="auto" w:fill="FFFFFF"/>
            <w:textDirection w:val="btLr"/>
          </w:tcPr>
          <w:p w14:paraId="3E20FE26" w14:textId="77777777" w:rsidR="00871103" w:rsidRDefault="00871103" w:rsidP="00111837">
            <w:pPr>
              <w:ind w:left="113" w:right="113"/>
              <w:jc w:val="center"/>
              <w:rPr>
                <w:rFonts w:ascii="Arial" w:hAnsi="Arial" w:cs="Arial"/>
                <w:b/>
                <w:color w:val="FFFFFF"/>
                <w:sz w:val="16"/>
                <w:szCs w:val="16"/>
              </w:rPr>
            </w:pPr>
          </w:p>
        </w:tc>
        <w:tc>
          <w:tcPr>
            <w:tcW w:w="394" w:type="dxa"/>
            <w:tcBorders>
              <w:top w:val="nil"/>
              <w:left w:val="nil"/>
              <w:bottom w:val="single" w:sz="12" w:space="0" w:color="auto"/>
              <w:right w:val="nil"/>
            </w:tcBorders>
            <w:shd w:val="clear" w:color="auto" w:fill="FFFFFF"/>
            <w:textDirection w:val="btLr"/>
          </w:tcPr>
          <w:p w14:paraId="12C2BD6B" w14:textId="77777777" w:rsidR="00871103" w:rsidRDefault="00871103" w:rsidP="00111837">
            <w:pPr>
              <w:ind w:left="113" w:right="113"/>
              <w:jc w:val="center"/>
              <w:rPr>
                <w:rFonts w:ascii="Arial" w:hAnsi="Arial" w:cs="Arial"/>
                <w:b/>
                <w:color w:val="FFFFFF"/>
                <w:sz w:val="16"/>
                <w:szCs w:val="16"/>
              </w:rPr>
            </w:pPr>
          </w:p>
        </w:tc>
        <w:tc>
          <w:tcPr>
            <w:tcW w:w="540" w:type="dxa"/>
            <w:tcBorders>
              <w:top w:val="nil"/>
              <w:left w:val="nil"/>
              <w:bottom w:val="single" w:sz="12" w:space="0" w:color="auto"/>
              <w:right w:val="single" w:sz="4" w:space="0" w:color="auto"/>
            </w:tcBorders>
            <w:shd w:val="clear" w:color="auto" w:fill="FFFFFF"/>
            <w:textDirection w:val="btLr"/>
          </w:tcPr>
          <w:p w14:paraId="53E95B88" w14:textId="77777777" w:rsidR="00871103" w:rsidRDefault="00871103" w:rsidP="00111837">
            <w:pPr>
              <w:ind w:left="113" w:right="113"/>
              <w:jc w:val="center"/>
              <w:rPr>
                <w:rFonts w:ascii="Arial" w:hAnsi="Arial" w:cs="Arial"/>
                <w:b/>
                <w:color w:val="FFFFFF"/>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333399"/>
            <w:vAlign w:val="center"/>
          </w:tcPr>
          <w:p w14:paraId="3A6949F2" w14:textId="77777777" w:rsidR="00871103" w:rsidRDefault="00871103" w:rsidP="00111837">
            <w:pPr>
              <w:jc w:val="center"/>
              <w:rPr>
                <w:rFonts w:ascii="Arial" w:hAnsi="Arial" w:cs="Arial"/>
                <w:b/>
                <w:color w:val="FFFFFF"/>
                <w:sz w:val="16"/>
                <w:szCs w:val="16"/>
              </w:rPr>
            </w:pPr>
            <w:r>
              <w:rPr>
                <w:rFonts w:ascii="Arial" w:hAnsi="Arial" w:cs="Arial"/>
                <w:b/>
                <w:color w:val="FFFFFF"/>
                <w:sz w:val="16"/>
                <w:szCs w:val="16"/>
              </w:rPr>
              <w:t>NOMBRE DEL INDICADOR</w:t>
            </w:r>
          </w:p>
        </w:tc>
        <w:tc>
          <w:tcPr>
            <w:tcW w:w="1871" w:type="dxa"/>
            <w:tcBorders>
              <w:top w:val="single" w:sz="4" w:space="0" w:color="auto"/>
              <w:left w:val="single" w:sz="4" w:space="0" w:color="auto"/>
              <w:bottom w:val="single" w:sz="4" w:space="0" w:color="auto"/>
              <w:right w:val="single" w:sz="4" w:space="0" w:color="auto"/>
            </w:tcBorders>
            <w:shd w:val="clear" w:color="auto" w:fill="333399"/>
            <w:vAlign w:val="center"/>
          </w:tcPr>
          <w:p w14:paraId="7446A513" w14:textId="77777777" w:rsidR="00871103" w:rsidRDefault="00871103" w:rsidP="00111837">
            <w:pPr>
              <w:jc w:val="center"/>
              <w:rPr>
                <w:rFonts w:ascii="Arial" w:hAnsi="Arial" w:cs="Arial"/>
                <w:b/>
                <w:color w:val="FFFFFF"/>
                <w:sz w:val="16"/>
                <w:szCs w:val="16"/>
              </w:rPr>
            </w:pPr>
            <w:r>
              <w:rPr>
                <w:rFonts w:ascii="Arial" w:hAnsi="Arial" w:cs="Arial"/>
                <w:b/>
                <w:color w:val="FFFFFF"/>
                <w:sz w:val="16"/>
                <w:szCs w:val="16"/>
              </w:rPr>
              <w:t>OBJETIVO CALIDAD / ESTRATEGICO</w:t>
            </w:r>
          </w:p>
        </w:tc>
        <w:tc>
          <w:tcPr>
            <w:tcW w:w="2381" w:type="dxa"/>
            <w:tcBorders>
              <w:top w:val="single" w:sz="4" w:space="0" w:color="auto"/>
              <w:left w:val="single" w:sz="4" w:space="0" w:color="auto"/>
              <w:bottom w:val="single" w:sz="4" w:space="0" w:color="auto"/>
              <w:right w:val="single" w:sz="4" w:space="0" w:color="auto"/>
            </w:tcBorders>
            <w:shd w:val="clear" w:color="auto" w:fill="333399"/>
            <w:vAlign w:val="center"/>
          </w:tcPr>
          <w:p w14:paraId="5537B3C6" w14:textId="77777777" w:rsidR="00871103" w:rsidRDefault="00871103" w:rsidP="00111837">
            <w:pPr>
              <w:jc w:val="center"/>
              <w:rPr>
                <w:rFonts w:ascii="Arial" w:hAnsi="Arial" w:cs="Arial"/>
                <w:b/>
                <w:color w:val="FFFFFF"/>
                <w:sz w:val="16"/>
                <w:szCs w:val="16"/>
              </w:rPr>
            </w:pPr>
            <w:r>
              <w:rPr>
                <w:rFonts w:ascii="Arial" w:hAnsi="Arial" w:cs="Arial"/>
                <w:b/>
                <w:color w:val="FFFFFF"/>
                <w:sz w:val="16"/>
                <w:szCs w:val="16"/>
              </w:rPr>
              <w:t>FORMULA</w:t>
            </w:r>
          </w:p>
        </w:tc>
        <w:tc>
          <w:tcPr>
            <w:tcW w:w="1020" w:type="dxa"/>
            <w:tcBorders>
              <w:top w:val="single" w:sz="4" w:space="0" w:color="auto"/>
              <w:left w:val="single" w:sz="4" w:space="0" w:color="auto"/>
              <w:bottom w:val="single" w:sz="4" w:space="0" w:color="auto"/>
              <w:right w:val="single" w:sz="4" w:space="0" w:color="auto"/>
            </w:tcBorders>
            <w:shd w:val="clear" w:color="auto" w:fill="333399"/>
            <w:vAlign w:val="center"/>
          </w:tcPr>
          <w:p w14:paraId="54F8A618" w14:textId="77777777" w:rsidR="00871103" w:rsidRDefault="00871103" w:rsidP="00111837">
            <w:pPr>
              <w:jc w:val="center"/>
              <w:rPr>
                <w:rFonts w:ascii="Arial" w:hAnsi="Arial" w:cs="Arial"/>
                <w:b/>
                <w:color w:val="FFFFFF"/>
                <w:sz w:val="16"/>
                <w:szCs w:val="16"/>
              </w:rPr>
            </w:pPr>
            <w:r>
              <w:rPr>
                <w:rFonts w:ascii="Arial" w:hAnsi="Arial" w:cs="Arial"/>
                <w:b/>
                <w:color w:val="FFFFFF"/>
                <w:sz w:val="16"/>
                <w:szCs w:val="16"/>
              </w:rPr>
              <w:t>TENDENC</w:t>
            </w:r>
          </w:p>
        </w:tc>
        <w:tc>
          <w:tcPr>
            <w:tcW w:w="1701" w:type="dxa"/>
            <w:tcBorders>
              <w:top w:val="single" w:sz="4" w:space="0" w:color="auto"/>
              <w:left w:val="single" w:sz="4" w:space="0" w:color="auto"/>
              <w:bottom w:val="single" w:sz="4" w:space="0" w:color="auto"/>
              <w:right w:val="single" w:sz="4" w:space="0" w:color="auto"/>
            </w:tcBorders>
            <w:shd w:val="clear" w:color="auto" w:fill="333399"/>
            <w:vAlign w:val="center"/>
          </w:tcPr>
          <w:p w14:paraId="6208C786" w14:textId="77777777" w:rsidR="00871103" w:rsidRDefault="00871103" w:rsidP="00111837">
            <w:pPr>
              <w:jc w:val="center"/>
              <w:rPr>
                <w:rFonts w:ascii="Arial" w:hAnsi="Arial" w:cs="Arial"/>
                <w:b/>
                <w:color w:val="FFFFFF"/>
                <w:sz w:val="16"/>
                <w:szCs w:val="16"/>
              </w:rPr>
            </w:pPr>
            <w:r>
              <w:rPr>
                <w:rFonts w:ascii="Arial" w:hAnsi="Arial" w:cs="Arial"/>
                <w:b/>
                <w:color w:val="FFFFFF"/>
                <w:sz w:val="16"/>
                <w:szCs w:val="16"/>
              </w:rPr>
              <w:t>CRITERIO ACEPTAC.</w:t>
            </w:r>
          </w:p>
        </w:tc>
        <w:tc>
          <w:tcPr>
            <w:tcW w:w="794" w:type="dxa"/>
            <w:tcBorders>
              <w:top w:val="single" w:sz="4" w:space="0" w:color="auto"/>
              <w:left w:val="single" w:sz="4" w:space="0" w:color="auto"/>
              <w:bottom w:val="single" w:sz="4" w:space="0" w:color="auto"/>
              <w:right w:val="single" w:sz="4" w:space="0" w:color="auto"/>
            </w:tcBorders>
            <w:shd w:val="clear" w:color="auto" w:fill="333399"/>
            <w:vAlign w:val="center"/>
          </w:tcPr>
          <w:p w14:paraId="05DB5399" w14:textId="77777777" w:rsidR="00871103" w:rsidRDefault="00871103" w:rsidP="00111837">
            <w:pPr>
              <w:jc w:val="center"/>
              <w:rPr>
                <w:rFonts w:ascii="Arial" w:hAnsi="Arial" w:cs="Arial"/>
                <w:b/>
                <w:color w:val="FFFFFF"/>
                <w:sz w:val="16"/>
                <w:szCs w:val="16"/>
              </w:rPr>
            </w:pPr>
            <w:r>
              <w:rPr>
                <w:rFonts w:ascii="Arial" w:hAnsi="Arial" w:cs="Arial"/>
                <w:b/>
                <w:color w:val="FFFFFF"/>
                <w:sz w:val="16"/>
                <w:szCs w:val="16"/>
              </w:rPr>
              <w:t>FREC.</w:t>
            </w:r>
          </w:p>
        </w:tc>
        <w:tc>
          <w:tcPr>
            <w:tcW w:w="1984" w:type="dxa"/>
            <w:tcBorders>
              <w:top w:val="single" w:sz="4" w:space="0" w:color="auto"/>
              <w:left w:val="single" w:sz="4" w:space="0" w:color="auto"/>
              <w:bottom w:val="single" w:sz="4" w:space="0" w:color="auto"/>
              <w:right w:val="single" w:sz="4" w:space="0" w:color="auto"/>
            </w:tcBorders>
            <w:shd w:val="clear" w:color="auto" w:fill="333399"/>
            <w:vAlign w:val="center"/>
          </w:tcPr>
          <w:p w14:paraId="4A22C7FC" w14:textId="77777777" w:rsidR="00871103" w:rsidRDefault="00871103" w:rsidP="00111837">
            <w:pPr>
              <w:jc w:val="center"/>
              <w:rPr>
                <w:rFonts w:ascii="Arial" w:hAnsi="Arial" w:cs="Arial"/>
                <w:b/>
                <w:color w:val="FFFFFF"/>
                <w:sz w:val="16"/>
                <w:szCs w:val="16"/>
              </w:rPr>
            </w:pPr>
            <w:r>
              <w:rPr>
                <w:rFonts w:ascii="Arial" w:hAnsi="Arial" w:cs="Arial"/>
                <w:b/>
                <w:color w:val="FFFFFF"/>
                <w:sz w:val="16"/>
                <w:szCs w:val="16"/>
              </w:rPr>
              <w:t>OBSERVACION</w:t>
            </w:r>
          </w:p>
        </w:tc>
      </w:tr>
      <w:tr w:rsidR="00F248F2" w14:paraId="48ECE892" w14:textId="77777777" w:rsidTr="000766DE">
        <w:trPr>
          <w:trHeight w:val="990"/>
          <w:jc w:val="center"/>
        </w:trPr>
        <w:tc>
          <w:tcPr>
            <w:tcW w:w="392" w:type="dxa"/>
            <w:vMerge w:val="restart"/>
            <w:tcBorders>
              <w:top w:val="single" w:sz="12" w:space="0" w:color="auto"/>
            </w:tcBorders>
            <w:shd w:val="clear" w:color="auto" w:fill="333399"/>
            <w:textDirection w:val="btLr"/>
          </w:tcPr>
          <w:p w14:paraId="58C149C2" w14:textId="77777777" w:rsidR="00F248F2" w:rsidRDefault="00F248F2" w:rsidP="00111837">
            <w:pPr>
              <w:ind w:left="113" w:right="113"/>
              <w:jc w:val="center"/>
              <w:rPr>
                <w:rFonts w:ascii="Arial" w:hAnsi="Arial" w:cs="Arial"/>
                <w:b/>
                <w:color w:val="FFFFFF"/>
                <w:sz w:val="16"/>
                <w:szCs w:val="16"/>
              </w:rPr>
            </w:pPr>
            <w:r w:rsidRPr="003313DF">
              <w:rPr>
                <w:rFonts w:ascii="Arial" w:hAnsi="Arial" w:cs="Arial"/>
                <w:b/>
                <w:color w:val="FFFFFF"/>
                <w:sz w:val="16"/>
                <w:szCs w:val="16"/>
              </w:rPr>
              <w:t>POLÍTICA DE CALIDAD</w:t>
            </w:r>
          </w:p>
        </w:tc>
        <w:tc>
          <w:tcPr>
            <w:tcW w:w="394" w:type="dxa"/>
            <w:vMerge w:val="restart"/>
            <w:tcBorders>
              <w:top w:val="single" w:sz="12" w:space="0" w:color="auto"/>
            </w:tcBorders>
            <w:shd w:val="clear" w:color="auto" w:fill="333399"/>
            <w:textDirection w:val="btLr"/>
          </w:tcPr>
          <w:p w14:paraId="0A378BB2" w14:textId="77777777" w:rsidR="00F248F2" w:rsidRDefault="00F248F2" w:rsidP="00111837">
            <w:pPr>
              <w:ind w:left="113" w:right="113"/>
              <w:jc w:val="center"/>
              <w:rPr>
                <w:rFonts w:ascii="Arial" w:hAnsi="Arial" w:cs="Arial"/>
                <w:b/>
                <w:color w:val="FFFFFF"/>
                <w:sz w:val="16"/>
                <w:szCs w:val="16"/>
              </w:rPr>
            </w:pPr>
            <w:r>
              <w:rPr>
                <w:rFonts w:ascii="Arial" w:hAnsi="Arial" w:cs="Arial"/>
                <w:b/>
                <w:color w:val="FFFFFF"/>
                <w:sz w:val="16"/>
                <w:szCs w:val="16"/>
              </w:rPr>
              <w:t>PRINCIPIO</w:t>
            </w:r>
          </w:p>
        </w:tc>
        <w:tc>
          <w:tcPr>
            <w:tcW w:w="540" w:type="dxa"/>
            <w:vMerge w:val="restart"/>
            <w:tcBorders>
              <w:top w:val="single" w:sz="12" w:space="0" w:color="auto"/>
            </w:tcBorders>
            <w:shd w:val="clear" w:color="auto" w:fill="333399"/>
            <w:textDirection w:val="btLr"/>
          </w:tcPr>
          <w:p w14:paraId="0FF6D494" w14:textId="77777777" w:rsidR="00F248F2" w:rsidRDefault="00F248F2" w:rsidP="00111837">
            <w:pPr>
              <w:ind w:left="113" w:right="113"/>
              <w:jc w:val="center"/>
              <w:rPr>
                <w:rFonts w:ascii="Arial" w:hAnsi="Arial" w:cs="Arial"/>
                <w:b/>
                <w:color w:val="FFFFFF"/>
                <w:sz w:val="16"/>
                <w:szCs w:val="16"/>
              </w:rPr>
            </w:pPr>
            <w:r w:rsidRPr="00C80E9E">
              <w:rPr>
                <w:rFonts w:ascii="Arial" w:hAnsi="Arial" w:cs="Arial"/>
                <w:b/>
                <w:color w:val="FFFFFF"/>
                <w:sz w:val="16"/>
                <w:szCs w:val="16"/>
              </w:rPr>
              <w:t>OPERACIÓN COHERENTE Y APROPIACIÓN DEL SISTEMA DE GESTIÓN DE CALIDAD</w:t>
            </w:r>
          </w:p>
        </w:tc>
        <w:tc>
          <w:tcPr>
            <w:tcW w:w="1984" w:type="dxa"/>
            <w:tcBorders>
              <w:top w:val="single" w:sz="4" w:space="0" w:color="auto"/>
            </w:tcBorders>
            <w:shd w:val="clear" w:color="auto" w:fill="E6E6E6"/>
            <w:vAlign w:val="center"/>
          </w:tcPr>
          <w:p w14:paraId="0B45EBFD" w14:textId="67AED17D" w:rsidR="00F248F2" w:rsidRDefault="00F248F2" w:rsidP="000766DE">
            <w:pPr>
              <w:rPr>
                <w:rFonts w:ascii="Arial" w:hAnsi="Arial" w:cs="Arial"/>
                <w:b/>
                <w:sz w:val="16"/>
                <w:szCs w:val="16"/>
              </w:rPr>
            </w:pPr>
            <w:r>
              <w:rPr>
                <w:rFonts w:ascii="Arial" w:hAnsi="Arial" w:cs="Arial"/>
                <w:b/>
                <w:sz w:val="16"/>
                <w:szCs w:val="16"/>
              </w:rPr>
              <w:t xml:space="preserve">Porcentaje de Quejas, TNC </w:t>
            </w:r>
          </w:p>
        </w:tc>
        <w:tc>
          <w:tcPr>
            <w:tcW w:w="1871" w:type="dxa"/>
            <w:vMerge w:val="restart"/>
            <w:tcBorders>
              <w:top w:val="single" w:sz="4" w:space="0" w:color="auto"/>
            </w:tcBorders>
            <w:shd w:val="clear" w:color="auto" w:fill="E6E6E6"/>
            <w:vAlign w:val="center"/>
          </w:tcPr>
          <w:p w14:paraId="147B018F"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Garantizar la operación coherente del laboratorio en términos de la eficacia y calidad de cada uno de los procesos por medio de la utilización de métodos adecuados en la prestación de servicios, una retroalimentación efectiva que permita desarrollar e implementar la gestión del riesgo, acciones correctivas, y la verificación técnica y funcional de los elementos que intervienen en el desarrollo de cada actividad.</w:t>
            </w:r>
          </w:p>
        </w:tc>
        <w:tc>
          <w:tcPr>
            <w:tcW w:w="2381" w:type="dxa"/>
            <w:tcBorders>
              <w:top w:val="single" w:sz="4" w:space="0" w:color="auto"/>
            </w:tcBorders>
            <w:shd w:val="clear" w:color="auto" w:fill="E6E6E6"/>
            <w:vAlign w:val="center"/>
          </w:tcPr>
          <w:p w14:paraId="4DF78AB6" w14:textId="4980A666" w:rsidR="00F248F2" w:rsidRPr="0093258D" w:rsidRDefault="00F248F2" w:rsidP="000766DE">
            <w:pPr>
              <w:jc w:val="center"/>
              <w:rPr>
                <w:rFonts w:ascii="Arial" w:hAnsi="Arial" w:cs="Arial"/>
                <w:sz w:val="16"/>
                <w:szCs w:val="16"/>
              </w:rPr>
            </w:pPr>
            <w:r w:rsidRPr="0093258D">
              <w:rPr>
                <w:rFonts w:ascii="Arial" w:hAnsi="Arial" w:cs="Arial"/>
                <w:sz w:val="16"/>
                <w:szCs w:val="16"/>
              </w:rPr>
              <w:t xml:space="preserve">(# Total quejas </w:t>
            </w:r>
            <w:r>
              <w:rPr>
                <w:rFonts w:ascii="Arial" w:hAnsi="Arial" w:cs="Arial"/>
                <w:sz w:val="16"/>
                <w:szCs w:val="16"/>
              </w:rPr>
              <w:t>TNC</w:t>
            </w:r>
            <w:r w:rsidRPr="0093258D">
              <w:rPr>
                <w:rFonts w:ascii="Arial" w:hAnsi="Arial" w:cs="Arial"/>
                <w:sz w:val="16"/>
                <w:szCs w:val="16"/>
              </w:rPr>
              <w:t xml:space="preserve">. </w:t>
            </w:r>
            <w:r w:rsidR="00D87EBF" w:rsidRPr="0093258D">
              <w:rPr>
                <w:rFonts w:ascii="Arial" w:hAnsi="Arial" w:cs="Arial"/>
                <w:sz w:val="16"/>
                <w:szCs w:val="16"/>
              </w:rPr>
              <w:t>/ #</w:t>
            </w:r>
            <w:r w:rsidRPr="0093258D">
              <w:rPr>
                <w:rFonts w:ascii="Arial" w:hAnsi="Arial" w:cs="Arial"/>
                <w:sz w:val="16"/>
                <w:szCs w:val="16"/>
              </w:rPr>
              <w:t xml:space="preserve"> Total </w:t>
            </w:r>
            <w:proofErr w:type="spellStart"/>
            <w:r w:rsidRPr="0093258D">
              <w:rPr>
                <w:rFonts w:ascii="Arial" w:hAnsi="Arial" w:cs="Arial"/>
                <w:sz w:val="16"/>
                <w:szCs w:val="16"/>
              </w:rPr>
              <w:t>serv</w:t>
            </w:r>
            <w:proofErr w:type="spellEnd"/>
            <w:r w:rsidRPr="0093258D">
              <w:rPr>
                <w:rFonts w:ascii="Arial" w:hAnsi="Arial" w:cs="Arial"/>
                <w:sz w:val="16"/>
                <w:szCs w:val="16"/>
              </w:rPr>
              <w:t xml:space="preserve">. </w:t>
            </w:r>
            <w:r w:rsidR="00D87EBF" w:rsidRPr="0093258D">
              <w:rPr>
                <w:rFonts w:ascii="Arial" w:hAnsi="Arial" w:cs="Arial"/>
                <w:sz w:val="16"/>
                <w:szCs w:val="16"/>
              </w:rPr>
              <w:t>año) * 100</w:t>
            </w:r>
          </w:p>
        </w:tc>
        <w:tc>
          <w:tcPr>
            <w:tcW w:w="1020" w:type="dxa"/>
            <w:tcBorders>
              <w:top w:val="single" w:sz="4" w:space="0" w:color="auto"/>
            </w:tcBorders>
            <w:shd w:val="clear" w:color="auto" w:fill="E6E6E6"/>
            <w:vAlign w:val="center"/>
          </w:tcPr>
          <w:p w14:paraId="2C915810" w14:textId="77777777" w:rsidR="00F248F2" w:rsidRDefault="00F248F2" w:rsidP="00111837">
            <w:pPr>
              <w:jc w:val="center"/>
              <w:rPr>
                <w:rFonts w:ascii="Arial" w:hAnsi="Arial" w:cs="Arial"/>
                <w:sz w:val="16"/>
                <w:szCs w:val="16"/>
              </w:rPr>
            </w:pPr>
            <w:r>
              <w:rPr>
                <w:rFonts w:ascii="Arial" w:hAnsi="Arial" w:cs="Arial"/>
                <w:sz w:val="16"/>
                <w:szCs w:val="16"/>
              </w:rPr>
              <w:t>DECREC.</w:t>
            </w:r>
          </w:p>
        </w:tc>
        <w:tc>
          <w:tcPr>
            <w:tcW w:w="1701" w:type="dxa"/>
            <w:tcBorders>
              <w:top w:val="single" w:sz="4" w:space="0" w:color="auto"/>
            </w:tcBorders>
            <w:shd w:val="clear" w:color="auto" w:fill="E6E6E6"/>
            <w:vAlign w:val="center"/>
          </w:tcPr>
          <w:p w14:paraId="5EEC1F86" w14:textId="07747585" w:rsidR="00F248F2" w:rsidRDefault="00F248F2" w:rsidP="00111837">
            <w:pPr>
              <w:jc w:val="center"/>
              <w:rPr>
                <w:rFonts w:ascii="Arial" w:hAnsi="Arial" w:cs="Arial"/>
                <w:sz w:val="16"/>
                <w:szCs w:val="16"/>
              </w:rPr>
            </w:pPr>
            <w:r>
              <w:rPr>
                <w:rFonts w:ascii="Arial" w:hAnsi="Arial" w:cs="Arial"/>
                <w:sz w:val="16"/>
                <w:szCs w:val="16"/>
              </w:rPr>
              <w:t xml:space="preserve">Porcentaje de quejas y/o </w:t>
            </w:r>
            <w:proofErr w:type="spellStart"/>
            <w:r>
              <w:rPr>
                <w:rFonts w:ascii="Arial" w:hAnsi="Arial" w:cs="Arial"/>
                <w:sz w:val="16"/>
                <w:szCs w:val="16"/>
              </w:rPr>
              <w:t>reclam</w:t>
            </w:r>
            <w:proofErr w:type="spellEnd"/>
            <w:r>
              <w:rPr>
                <w:rFonts w:ascii="Arial" w:hAnsi="Arial" w:cs="Arial"/>
                <w:sz w:val="16"/>
                <w:szCs w:val="16"/>
              </w:rPr>
              <w:t xml:space="preserve"> de clientes menor o igual al 5%</w:t>
            </w:r>
          </w:p>
        </w:tc>
        <w:tc>
          <w:tcPr>
            <w:tcW w:w="794" w:type="dxa"/>
            <w:tcBorders>
              <w:top w:val="single" w:sz="4" w:space="0" w:color="auto"/>
            </w:tcBorders>
            <w:shd w:val="clear" w:color="auto" w:fill="E6E6E6"/>
            <w:vAlign w:val="center"/>
          </w:tcPr>
          <w:p w14:paraId="23823CFC" w14:textId="77777777" w:rsidR="00F248F2" w:rsidRDefault="00F248F2" w:rsidP="00111837">
            <w:pPr>
              <w:jc w:val="center"/>
              <w:rPr>
                <w:rFonts w:ascii="Arial" w:hAnsi="Arial" w:cs="Arial"/>
                <w:sz w:val="16"/>
                <w:szCs w:val="16"/>
              </w:rPr>
            </w:pPr>
            <w:r>
              <w:rPr>
                <w:rFonts w:ascii="Arial" w:hAnsi="Arial" w:cs="Arial"/>
                <w:sz w:val="16"/>
                <w:szCs w:val="16"/>
              </w:rPr>
              <w:t>ANUAL</w:t>
            </w:r>
          </w:p>
        </w:tc>
        <w:tc>
          <w:tcPr>
            <w:tcW w:w="1984" w:type="dxa"/>
            <w:tcBorders>
              <w:top w:val="single" w:sz="4" w:space="0" w:color="auto"/>
            </w:tcBorders>
            <w:shd w:val="clear" w:color="auto" w:fill="E6E6E6"/>
            <w:vAlign w:val="center"/>
          </w:tcPr>
          <w:p w14:paraId="566A5933" w14:textId="77777777" w:rsidR="00F248F2" w:rsidRDefault="00F248F2" w:rsidP="00111837">
            <w:pPr>
              <w:jc w:val="center"/>
              <w:rPr>
                <w:rFonts w:ascii="Arial" w:hAnsi="Arial" w:cs="Arial"/>
                <w:sz w:val="16"/>
                <w:szCs w:val="16"/>
              </w:rPr>
            </w:pPr>
            <w:r>
              <w:rPr>
                <w:rFonts w:ascii="Arial" w:hAnsi="Arial" w:cs="Arial"/>
                <w:sz w:val="16"/>
                <w:szCs w:val="16"/>
              </w:rPr>
              <w:t>Discriminar las Quejas y Reclamos, Mencionar que se hizo al respecto.</w:t>
            </w:r>
          </w:p>
        </w:tc>
      </w:tr>
      <w:tr w:rsidR="00F248F2" w14:paraId="6D5ADE0B" w14:textId="77777777" w:rsidTr="000766DE">
        <w:trPr>
          <w:trHeight w:val="876"/>
          <w:jc w:val="center"/>
        </w:trPr>
        <w:tc>
          <w:tcPr>
            <w:tcW w:w="392" w:type="dxa"/>
            <w:vMerge/>
            <w:shd w:val="clear" w:color="auto" w:fill="333399"/>
            <w:textDirection w:val="btLr"/>
          </w:tcPr>
          <w:p w14:paraId="68F75954" w14:textId="77777777" w:rsidR="00F248F2" w:rsidRDefault="00F248F2" w:rsidP="00111837">
            <w:pPr>
              <w:ind w:left="113" w:right="113"/>
              <w:rPr>
                <w:rFonts w:ascii="Arial" w:hAnsi="Arial" w:cs="Arial"/>
                <w:b/>
                <w:color w:val="FFFFFF"/>
                <w:sz w:val="16"/>
                <w:szCs w:val="16"/>
              </w:rPr>
            </w:pPr>
          </w:p>
        </w:tc>
        <w:tc>
          <w:tcPr>
            <w:tcW w:w="394" w:type="dxa"/>
            <w:vMerge/>
            <w:shd w:val="clear" w:color="auto" w:fill="333399"/>
            <w:textDirection w:val="btLr"/>
          </w:tcPr>
          <w:p w14:paraId="742AE68C" w14:textId="77777777" w:rsidR="00F248F2" w:rsidRDefault="00F248F2" w:rsidP="00111837">
            <w:pPr>
              <w:ind w:left="113" w:right="113"/>
              <w:rPr>
                <w:rFonts w:ascii="Arial" w:hAnsi="Arial" w:cs="Arial"/>
                <w:b/>
                <w:color w:val="FFFFFF"/>
                <w:sz w:val="16"/>
                <w:szCs w:val="16"/>
              </w:rPr>
            </w:pPr>
          </w:p>
        </w:tc>
        <w:tc>
          <w:tcPr>
            <w:tcW w:w="540" w:type="dxa"/>
            <w:vMerge/>
            <w:shd w:val="clear" w:color="auto" w:fill="333399"/>
            <w:textDirection w:val="btLr"/>
          </w:tcPr>
          <w:p w14:paraId="2CDB6C71" w14:textId="77777777" w:rsidR="00F248F2" w:rsidRDefault="00F248F2" w:rsidP="00111837">
            <w:pPr>
              <w:ind w:left="113" w:right="113"/>
              <w:rPr>
                <w:rFonts w:ascii="Arial" w:hAnsi="Arial" w:cs="Arial"/>
                <w:b/>
                <w:color w:val="FFFFFF"/>
                <w:sz w:val="16"/>
                <w:szCs w:val="16"/>
              </w:rPr>
            </w:pPr>
          </w:p>
        </w:tc>
        <w:tc>
          <w:tcPr>
            <w:tcW w:w="1984" w:type="dxa"/>
            <w:shd w:val="clear" w:color="auto" w:fill="E6E6E6"/>
            <w:vAlign w:val="center"/>
          </w:tcPr>
          <w:p w14:paraId="78DBEDF5" w14:textId="77777777" w:rsidR="00F248F2" w:rsidRDefault="00F248F2" w:rsidP="00111837">
            <w:pPr>
              <w:rPr>
                <w:rFonts w:ascii="Arial" w:hAnsi="Arial" w:cs="Arial"/>
                <w:b/>
                <w:sz w:val="16"/>
                <w:szCs w:val="16"/>
              </w:rPr>
            </w:pPr>
            <w:r>
              <w:rPr>
                <w:rFonts w:ascii="Arial" w:hAnsi="Arial" w:cs="Arial"/>
                <w:b/>
                <w:sz w:val="16"/>
                <w:szCs w:val="16"/>
              </w:rPr>
              <w:t xml:space="preserve">Porcentaje Satisfacción </w:t>
            </w:r>
            <w:proofErr w:type="spellStart"/>
            <w:r>
              <w:rPr>
                <w:rFonts w:ascii="Arial" w:hAnsi="Arial" w:cs="Arial"/>
                <w:b/>
                <w:sz w:val="16"/>
                <w:szCs w:val="16"/>
              </w:rPr>
              <w:t>Serv</w:t>
            </w:r>
            <w:proofErr w:type="spellEnd"/>
            <w:r>
              <w:rPr>
                <w:rFonts w:ascii="Arial" w:hAnsi="Arial" w:cs="Arial"/>
                <w:b/>
                <w:sz w:val="16"/>
                <w:szCs w:val="16"/>
              </w:rPr>
              <w:t>. Prestados</w:t>
            </w:r>
          </w:p>
        </w:tc>
        <w:tc>
          <w:tcPr>
            <w:tcW w:w="1871" w:type="dxa"/>
            <w:vMerge/>
            <w:shd w:val="clear" w:color="auto" w:fill="E6E6E6"/>
            <w:vAlign w:val="center"/>
          </w:tcPr>
          <w:p w14:paraId="2844D813" w14:textId="77777777" w:rsidR="00F248F2" w:rsidRDefault="00F248F2" w:rsidP="00111837">
            <w:pPr>
              <w:pStyle w:val="Sangradetextonormal"/>
              <w:ind w:left="0"/>
              <w:rPr>
                <w:sz w:val="16"/>
                <w:szCs w:val="16"/>
              </w:rPr>
            </w:pPr>
          </w:p>
        </w:tc>
        <w:tc>
          <w:tcPr>
            <w:tcW w:w="2381" w:type="dxa"/>
            <w:shd w:val="clear" w:color="auto" w:fill="E6E6E6"/>
            <w:vAlign w:val="center"/>
          </w:tcPr>
          <w:p w14:paraId="74222558" w14:textId="29C4ECBB" w:rsidR="00F248F2" w:rsidRPr="0093258D" w:rsidRDefault="00F248F2" w:rsidP="00111837">
            <w:pPr>
              <w:jc w:val="center"/>
              <w:rPr>
                <w:rFonts w:ascii="Arial" w:hAnsi="Arial" w:cs="Arial"/>
                <w:sz w:val="16"/>
                <w:szCs w:val="16"/>
              </w:rPr>
            </w:pPr>
            <w:r w:rsidRPr="0093258D">
              <w:rPr>
                <w:rFonts w:ascii="Arial" w:hAnsi="Arial" w:cs="Arial"/>
                <w:sz w:val="16"/>
                <w:szCs w:val="16"/>
              </w:rPr>
              <w:t xml:space="preserve">(Puntaje Obtenido / Puntaje </w:t>
            </w:r>
            <w:r w:rsidR="00D87EBF" w:rsidRPr="0093258D">
              <w:rPr>
                <w:rFonts w:ascii="Arial" w:hAnsi="Arial" w:cs="Arial"/>
                <w:sz w:val="16"/>
                <w:szCs w:val="16"/>
              </w:rPr>
              <w:t>máximo) *</w:t>
            </w:r>
            <w:r w:rsidRPr="0093258D">
              <w:rPr>
                <w:rFonts w:ascii="Arial" w:hAnsi="Arial" w:cs="Arial"/>
                <w:sz w:val="16"/>
                <w:szCs w:val="16"/>
              </w:rPr>
              <w:t xml:space="preserve"> 100</w:t>
            </w:r>
          </w:p>
        </w:tc>
        <w:tc>
          <w:tcPr>
            <w:tcW w:w="1020" w:type="dxa"/>
            <w:shd w:val="clear" w:color="auto" w:fill="E6E6E6"/>
            <w:vAlign w:val="center"/>
          </w:tcPr>
          <w:p w14:paraId="5CFF9601" w14:textId="77777777" w:rsidR="00F248F2" w:rsidRDefault="00F248F2" w:rsidP="00111837">
            <w:pPr>
              <w:jc w:val="center"/>
              <w:rPr>
                <w:rFonts w:ascii="Arial" w:hAnsi="Arial" w:cs="Arial"/>
                <w:sz w:val="16"/>
                <w:szCs w:val="16"/>
              </w:rPr>
            </w:pPr>
            <w:r>
              <w:rPr>
                <w:rFonts w:ascii="Arial" w:hAnsi="Arial" w:cs="Arial"/>
                <w:sz w:val="16"/>
                <w:szCs w:val="16"/>
              </w:rPr>
              <w:t>CREC.</w:t>
            </w:r>
          </w:p>
        </w:tc>
        <w:tc>
          <w:tcPr>
            <w:tcW w:w="1701" w:type="dxa"/>
            <w:shd w:val="clear" w:color="auto" w:fill="E6E6E6"/>
            <w:vAlign w:val="center"/>
          </w:tcPr>
          <w:p w14:paraId="542A9A13" w14:textId="77777777" w:rsidR="00F248F2" w:rsidRDefault="00F248F2" w:rsidP="00111837">
            <w:pPr>
              <w:jc w:val="center"/>
              <w:rPr>
                <w:rFonts w:ascii="Arial" w:hAnsi="Arial" w:cs="Arial"/>
                <w:sz w:val="16"/>
                <w:szCs w:val="16"/>
              </w:rPr>
            </w:pPr>
            <w:r>
              <w:rPr>
                <w:rFonts w:ascii="Arial" w:hAnsi="Arial" w:cs="Arial"/>
                <w:sz w:val="16"/>
                <w:szCs w:val="16"/>
              </w:rPr>
              <w:t>Lograr un índice de satisfacción igual o superior al 85%</w:t>
            </w:r>
          </w:p>
        </w:tc>
        <w:tc>
          <w:tcPr>
            <w:tcW w:w="794" w:type="dxa"/>
            <w:shd w:val="clear" w:color="auto" w:fill="E6E6E6"/>
            <w:vAlign w:val="center"/>
          </w:tcPr>
          <w:p w14:paraId="0165B275" w14:textId="77777777" w:rsidR="00F248F2" w:rsidRDefault="00F248F2" w:rsidP="00111837">
            <w:pPr>
              <w:jc w:val="center"/>
              <w:rPr>
                <w:rFonts w:ascii="Arial" w:hAnsi="Arial" w:cs="Arial"/>
                <w:sz w:val="16"/>
                <w:szCs w:val="16"/>
              </w:rPr>
            </w:pPr>
            <w:r>
              <w:rPr>
                <w:rFonts w:ascii="Arial" w:hAnsi="Arial" w:cs="Arial"/>
                <w:sz w:val="16"/>
                <w:szCs w:val="16"/>
              </w:rPr>
              <w:t>ANUAL</w:t>
            </w:r>
          </w:p>
        </w:tc>
        <w:tc>
          <w:tcPr>
            <w:tcW w:w="1984" w:type="dxa"/>
            <w:shd w:val="clear" w:color="auto" w:fill="E6E6E6"/>
            <w:vAlign w:val="center"/>
          </w:tcPr>
          <w:p w14:paraId="357BE708" w14:textId="77777777" w:rsidR="00F248F2" w:rsidRDefault="00F248F2" w:rsidP="00111837">
            <w:pPr>
              <w:jc w:val="center"/>
              <w:rPr>
                <w:rFonts w:ascii="Arial" w:hAnsi="Arial" w:cs="Arial"/>
                <w:sz w:val="16"/>
                <w:szCs w:val="16"/>
              </w:rPr>
            </w:pPr>
            <w:r>
              <w:rPr>
                <w:rFonts w:ascii="Arial" w:hAnsi="Arial" w:cs="Arial"/>
                <w:sz w:val="16"/>
                <w:szCs w:val="16"/>
              </w:rPr>
              <w:t xml:space="preserve">Discriminar cada ítem de la Evaluación de Servicios </w:t>
            </w:r>
          </w:p>
        </w:tc>
      </w:tr>
      <w:tr w:rsidR="00F248F2" w14:paraId="73876D81" w14:textId="77777777" w:rsidTr="000766DE">
        <w:trPr>
          <w:trHeight w:val="876"/>
          <w:jc w:val="center"/>
        </w:trPr>
        <w:tc>
          <w:tcPr>
            <w:tcW w:w="392" w:type="dxa"/>
            <w:vMerge/>
            <w:shd w:val="clear" w:color="auto" w:fill="333399"/>
            <w:textDirection w:val="btLr"/>
          </w:tcPr>
          <w:p w14:paraId="520543E1" w14:textId="77777777" w:rsidR="00F248F2" w:rsidRDefault="00F248F2" w:rsidP="00111837">
            <w:pPr>
              <w:ind w:left="113" w:right="113"/>
              <w:rPr>
                <w:rFonts w:ascii="Arial" w:hAnsi="Arial" w:cs="Arial"/>
                <w:b/>
                <w:color w:val="FFFFFF"/>
                <w:sz w:val="16"/>
                <w:szCs w:val="16"/>
              </w:rPr>
            </w:pPr>
          </w:p>
        </w:tc>
        <w:tc>
          <w:tcPr>
            <w:tcW w:w="394" w:type="dxa"/>
            <w:vMerge/>
            <w:shd w:val="clear" w:color="auto" w:fill="333399"/>
            <w:textDirection w:val="btLr"/>
          </w:tcPr>
          <w:p w14:paraId="2F0A008E" w14:textId="77777777" w:rsidR="00F248F2" w:rsidRDefault="00F248F2" w:rsidP="00111837">
            <w:pPr>
              <w:ind w:left="113" w:right="113"/>
              <w:rPr>
                <w:rFonts w:ascii="Arial" w:hAnsi="Arial" w:cs="Arial"/>
                <w:b/>
                <w:color w:val="FFFFFF"/>
                <w:sz w:val="16"/>
                <w:szCs w:val="16"/>
              </w:rPr>
            </w:pPr>
          </w:p>
        </w:tc>
        <w:tc>
          <w:tcPr>
            <w:tcW w:w="540" w:type="dxa"/>
            <w:vMerge/>
            <w:shd w:val="clear" w:color="auto" w:fill="333399"/>
            <w:textDirection w:val="btLr"/>
          </w:tcPr>
          <w:p w14:paraId="2DC41E0E" w14:textId="77777777" w:rsidR="00F248F2" w:rsidRDefault="00F248F2" w:rsidP="00111837">
            <w:pPr>
              <w:ind w:left="113" w:right="113"/>
              <w:rPr>
                <w:rFonts w:ascii="Arial" w:hAnsi="Arial" w:cs="Arial"/>
                <w:b/>
                <w:color w:val="FFFFFF"/>
                <w:sz w:val="16"/>
                <w:szCs w:val="16"/>
              </w:rPr>
            </w:pPr>
          </w:p>
        </w:tc>
        <w:tc>
          <w:tcPr>
            <w:tcW w:w="1984" w:type="dxa"/>
            <w:shd w:val="clear" w:color="auto" w:fill="E6E6E6"/>
            <w:vAlign w:val="center"/>
          </w:tcPr>
          <w:p w14:paraId="57C1CA17" w14:textId="77777777" w:rsidR="00F248F2" w:rsidRPr="00B71A6D" w:rsidRDefault="00F248F2" w:rsidP="00111837">
            <w:pPr>
              <w:rPr>
                <w:rFonts w:ascii="Arial" w:hAnsi="Arial" w:cs="Arial"/>
                <w:b/>
                <w:sz w:val="16"/>
                <w:szCs w:val="16"/>
              </w:rPr>
            </w:pPr>
            <w:r w:rsidRPr="00B71A6D">
              <w:rPr>
                <w:rFonts w:ascii="Arial" w:hAnsi="Arial" w:cs="Arial"/>
                <w:b/>
                <w:sz w:val="16"/>
                <w:szCs w:val="16"/>
              </w:rPr>
              <w:t>Seguimiento de Indicadores.</w:t>
            </w:r>
          </w:p>
        </w:tc>
        <w:tc>
          <w:tcPr>
            <w:tcW w:w="1871" w:type="dxa"/>
            <w:vMerge/>
            <w:shd w:val="clear" w:color="auto" w:fill="E6E6E6"/>
            <w:vAlign w:val="center"/>
          </w:tcPr>
          <w:p w14:paraId="4072A760" w14:textId="77777777" w:rsidR="00F248F2" w:rsidRPr="00B71A6D" w:rsidRDefault="00F248F2" w:rsidP="00111837">
            <w:pPr>
              <w:pStyle w:val="Sangradetextonormal"/>
              <w:ind w:left="0"/>
              <w:rPr>
                <w:sz w:val="16"/>
                <w:szCs w:val="16"/>
              </w:rPr>
            </w:pPr>
          </w:p>
        </w:tc>
        <w:tc>
          <w:tcPr>
            <w:tcW w:w="2381" w:type="dxa"/>
            <w:shd w:val="clear" w:color="auto" w:fill="E6E6E6"/>
            <w:vAlign w:val="center"/>
          </w:tcPr>
          <w:p w14:paraId="098BF19C"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(Número de indicadores con resultados entre Mínimo y Superior / Número total de indicadores del SG)</w:t>
            </w:r>
          </w:p>
          <w:p w14:paraId="58C09815"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 100</w:t>
            </w:r>
          </w:p>
        </w:tc>
        <w:tc>
          <w:tcPr>
            <w:tcW w:w="1020" w:type="dxa"/>
            <w:shd w:val="clear" w:color="auto" w:fill="E6E6E6"/>
            <w:vAlign w:val="center"/>
          </w:tcPr>
          <w:p w14:paraId="6F97301F"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CREC.</w:t>
            </w:r>
          </w:p>
        </w:tc>
        <w:tc>
          <w:tcPr>
            <w:tcW w:w="1701" w:type="dxa"/>
            <w:shd w:val="clear" w:color="auto" w:fill="E6E6E6"/>
            <w:vAlign w:val="center"/>
          </w:tcPr>
          <w:p w14:paraId="161E14F1" w14:textId="42B7DE38" w:rsidR="00F248F2" w:rsidRPr="00B71A6D" w:rsidRDefault="00F248F2" w:rsidP="008E0315">
            <w:pPr>
              <w:jc w:val="center"/>
              <w:rPr>
                <w:rFonts w:ascii="Arial" w:hAnsi="Arial" w:cs="Arial"/>
                <w:sz w:val="16"/>
                <w:szCs w:val="16"/>
              </w:rPr>
            </w:pPr>
            <w:r w:rsidRPr="00B71A6D">
              <w:rPr>
                <w:rFonts w:ascii="Arial" w:hAnsi="Arial" w:cs="Arial"/>
                <w:sz w:val="16"/>
                <w:szCs w:val="16"/>
              </w:rPr>
              <w:t xml:space="preserve">Mínimo </w:t>
            </w:r>
            <w:r>
              <w:rPr>
                <w:rFonts w:ascii="Arial" w:hAnsi="Arial" w:cs="Arial"/>
                <w:sz w:val="16"/>
                <w:szCs w:val="16"/>
              </w:rPr>
              <w:t>8</w:t>
            </w:r>
            <w:r w:rsidRPr="00B71A6D">
              <w:rPr>
                <w:rFonts w:ascii="Arial" w:hAnsi="Arial" w:cs="Arial"/>
                <w:sz w:val="16"/>
                <w:szCs w:val="16"/>
              </w:rPr>
              <w:t>0 %</w:t>
            </w:r>
          </w:p>
        </w:tc>
        <w:tc>
          <w:tcPr>
            <w:tcW w:w="794" w:type="dxa"/>
            <w:shd w:val="clear" w:color="auto" w:fill="E6E6E6"/>
            <w:vAlign w:val="center"/>
          </w:tcPr>
          <w:p w14:paraId="1B1628CF"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ANUAL</w:t>
            </w:r>
          </w:p>
        </w:tc>
        <w:tc>
          <w:tcPr>
            <w:tcW w:w="1984" w:type="dxa"/>
            <w:shd w:val="clear" w:color="auto" w:fill="E6E6E6"/>
            <w:vAlign w:val="center"/>
          </w:tcPr>
          <w:p w14:paraId="3C285D13"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w:t>
            </w:r>
          </w:p>
        </w:tc>
      </w:tr>
      <w:tr w:rsidR="00F248F2" w14:paraId="20CDECE7" w14:textId="77777777" w:rsidTr="000766DE">
        <w:trPr>
          <w:trHeight w:val="876"/>
          <w:jc w:val="center"/>
        </w:trPr>
        <w:tc>
          <w:tcPr>
            <w:tcW w:w="392" w:type="dxa"/>
            <w:vMerge/>
            <w:shd w:val="clear" w:color="auto" w:fill="333399"/>
            <w:textDirection w:val="btLr"/>
          </w:tcPr>
          <w:p w14:paraId="2D80D245" w14:textId="77777777" w:rsidR="00F248F2" w:rsidRDefault="00F248F2" w:rsidP="00111837">
            <w:pPr>
              <w:ind w:left="113" w:right="113"/>
              <w:rPr>
                <w:rFonts w:ascii="Arial" w:hAnsi="Arial" w:cs="Arial"/>
                <w:b/>
                <w:color w:val="FFFFFF"/>
                <w:sz w:val="16"/>
                <w:szCs w:val="16"/>
              </w:rPr>
            </w:pPr>
          </w:p>
        </w:tc>
        <w:tc>
          <w:tcPr>
            <w:tcW w:w="394" w:type="dxa"/>
            <w:vMerge/>
            <w:shd w:val="clear" w:color="auto" w:fill="333399"/>
            <w:textDirection w:val="btLr"/>
          </w:tcPr>
          <w:p w14:paraId="420F63D4" w14:textId="77777777" w:rsidR="00F248F2" w:rsidRDefault="00F248F2" w:rsidP="00111837">
            <w:pPr>
              <w:ind w:left="113" w:right="113"/>
              <w:rPr>
                <w:rFonts w:ascii="Arial" w:hAnsi="Arial" w:cs="Arial"/>
                <w:b/>
                <w:color w:val="FFFFFF"/>
                <w:sz w:val="16"/>
                <w:szCs w:val="16"/>
              </w:rPr>
            </w:pPr>
          </w:p>
        </w:tc>
        <w:tc>
          <w:tcPr>
            <w:tcW w:w="540" w:type="dxa"/>
            <w:vMerge/>
            <w:shd w:val="clear" w:color="auto" w:fill="333399"/>
            <w:textDirection w:val="btLr"/>
          </w:tcPr>
          <w:p w14:paraId="63758FC9" w14:textId="77777777" w:rsidR="00F248F2" w:rsidRDefault="00F248F2" w:rsidP="00111837">
            <w:pPr>
              <w:ind w:left="113" w:right="113"/>
              <w:rPr>
                <w:rFonts w:ascii="Arial" w:hAnsi="Arial" w:cs="Arial"/>
                <w:b/>
                <w:color w:val="FFFFFF"/>
                <w:sz w:val="16"/>
                <w:szCs w:val="16"/>
              </w:rPr>
            </w:pPr>
          </w:p>
        </w:tc>
        <w:tc>
          <w:tcPr>
            <w:tcW w:w="1984" w:type="dxa"/>
            <w:shd w:val="clear" w:color="auto" w:fill="E6E6E6"/>
            <w:vAlign w:val="center"/>
          </w:tcPr>
          <w:p w14:paraId="3019EEB5" w14:textId="77777777" w:rsidR="00F248F2" w:rsidRPr="00B71A6D" w:rsidRDefault="00F248F2" w:rsidP="00111837">
            <w:pPr>
              <w:rPr>
                <w:rFonts w:ascii="Arial" w:hAnsi="Arial" w:cs="Arial"/>
                <w:b/>
                <w:sz w:val="16"/>
                <w:szCs w:val="16"/>
              </w:rPr>
            </w:pPr>
            <w:r w:rsidRPr="00B71A6D">
              <w:rPr>
                <w:rFonts w:ascii="Arial" w:hAnsi="Arial" w:cs="Arial"/>
                <w:b/>
                <w:sz w:val="16"/>
                <w:szCs w:val="16"/>
              </w:rPr>
              <w:t>Evaluación del desempeño de los proveedores.</w:t>
            </w:r>
          </w:p>
        </w:tc>
        <w:tc>
          <w:tcPr>
            <w:tcW w:w="1871" w:type="dxa"/>
            <w:vMerge/>
            <w:shd w:val="clear" w:color="auto" w:fill="E6E6E6"/>
            <w:vAlign w:val="center"/>
          </w:tcPr>
          <w:p w14:paraId="6DE763AD" w14:textId="77777777" w:rsidR="00F248F2" w:rsidRPr="00B71A6D" w:rsidRDefault="00F248F2" w:rsidP="00111837">
            <w:pPr>
              <w:pStyle w:val="Sangradetextonormal"/>
              <w:ind w:left="0"/>
              <w:rPr>
                <w:sz w:val="16"/>
                <w:szCs w:val="16"/>
              </w:rPr>
            </w:pPr>
          </w:p>
        </w:tc>
        <w:tc>
          <w:tcPr>
            <w:tcW w:w="2381" w:type="dxa"/>
            <w:shd w:val="clear" w:color="auto" w:fill="E6E6E6"/>
            <w:vAlign w:val="center"/>
          </w:tcPr>
          <w:p w14:paraId="60E7E074" w14:textId="48EEAF85" w:rsidR="00F248F2" w:rsidRPr="00B71A6D" w:rsidRDefault="00F248F2" w:rsidP="00111837">
            <w:pPr>
              <w:jc w:val="center"/>
              <w:rPr>
                <w:rFonts w:ascii="Arial" w:hAnsi="Arial" w:cs="Arial"/>
                <w:sz w:val="16"/>
                <w:szCs w:val="16"/>
              </w:rPr>
            </w:pPr>
            <w:r w:rsidRPr="00B71A6D">
              <w:rPr>
                <w:rFonts w:ascii="Arial" w:hAnsi="Arial" w:cs="Arial"/>
                <w:sz w:val="16"/>
                <w:szCs w:val="16"/>
              </w:rPr>
              <w:t xml:space="preserve">(Proveedores aprobados / Total proveedores </w:t>
            </w:r>
            <w:r w:rsidR="00D87EBF" w:rsidRPr="00B71A6D">
              <w:rPr>
                <w:rFonts w:ascii="Arial" w:hAnsi="Arial" w:cs="Arial"/>
                <w:sz w:val="16"/>
                <w:szCs w:val="16"/>
              </w:rPr>
              <w:t>evaluados) *</w:t>
            </w:r>
            <w:r w:rsidRPr="00B71A6D">
              <w:rPr>
                <w:rFonts w:ascii="Arial" w:hAnsi="Arial" w:cs="Arial"/>
                <w:sz w:val="16"/>
                <w:szCs w:val="16"/>
              </w:rPr>
              <w:t xml:space="preserve"> 100</w:t>
            </w:r>
          </w:p>
        </w:tc>
        <w:tc>
          <w:tcPr>
            <w:tcW w:w="1020" w:type="dxa"/>
            <w:shd w:val="clear" w:color="auto" w:fill="E6E6E6"/>
            <w:vAlign w:val="center"/>
          </w:tcPr>
          <w:p w14:paraId="3A9A9EAD"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CREC.</w:t>
            </w:r>
          </w:p>
        </w:tc>
        <w:tc>
          <w:tcPr>
            <w:tcW w:w="1701" w:type="dxa"/>
            <w:shd w:val="clear" w:color="auto" w:fill="E6E6E6"/>
            <w:vAlign w:val="center"/>
          </w:tcPr>
          <w:p w14:paraId="58C63933" w14:textId="77777777" w:rsidR="00F248F2" w:rsidRPr="00B71A6D" w:rsidRDefault="00F248F2" w:rsidP="00111837">
            <w:pPr>
              <w:jc w:val="center"/>
              <w:rPr>
                <w:rFonts w:ascii="Arial" w:hAnsi="Arial" w:cs="Arial"/>
                <w:sz w:val="16"/>
                <w:szCs w:val="16"/>
                <w:lang w:eastAsia="zh-TW"/>
              </w:rPr>
            </w:pPr>
            <w:r w:rsidRPr="00B71A6D">
              <w:rPr>
                <w:rFonts w:ascii="Arial" w:hAnsi="Arial" w:cs="Arial"/>
                <w:sz w:val="16"/>
                <w:szCs w:val="16"/>
                <w:lang w:eastAsia="zh-TW"/>
              </w:rPr>
              <w:t>Proveedores aprobados mayor igual al 80%</w:t>
            </w:r>
          </w:p>
        </w:tc>
        <w:tc>
          <w:tcPr>
            <w:tcW w:w="794" w:type="dxa"/>
            <w:shd w:val="clear" w:color="auto" w:fill="E6E6E6"/>
            <w:vAlign w:val="center"/>
          </w:tcPr>
          <w:p w14:paraId="478D3803"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ANUAL</w:t>
            </w:r>
          </w:p>
        </w:tc>
        <w:tc>
          <w:tcPr>
            <w:tcW w:w="1984" w:type="dxa"/>
            <w:shd w:val="clear" w:color="auto" w:fill="E6E6E6"/>
            <w:vAlign w:val="center"/>
          </w:tcPr>
          <w:p w14:paraId="0FAAA6CE"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w:t>
            </w:r>
          </w:p>
        </w:tc>
      </w:tr>
      <w:tr w:rsidR="00FD6B38" w14:paraId="6FEA4BF4" w14:textId="77777777" w:rsidTr="00FD6B38">
        <w:trPr>
          <w:trHeight w:val="876"/>
          <w:jc w:val="center"/>
        </w:trPr>
        <w:tc>
          <w:tcPr>
            <w:tcW w:w="392" w:type="dxa"/>
            <w:vMerge/>
            <w:shd w:val="clear" w:color="auto" w:fill="333399"/>
            <w:textDirection w:val="btLr"/>
          </w:tcPr>
          <w:p w14:paraId="17061903" w14:textId="77777777" w:rsidR="00F248F2" w:rsidRDefault="00F248F2" w:rsidP="00111837">
            <w:pPr>
              <w:ind w:left="113" w:right="113"/>
              <w:rPr>
                <w:rFonts w:ascii="Arial" w:hAnsi="Arial" w:cs="Arial"/>
                <w:b/>
                <w:color w:val="FFFFFF"/>
                <w:sz w:val="16"/>
                <w:szCs w:val="16"/>
              </w:rPr>
            </w:pPr>
          </w:p>
        </w:tc>
        <w:tc>
          <w:tcPr>
            <w:tcW w:w="394" w:type="dxa"/>
            <w:vMerge/>
            <w:shd w:val="clear" w:color="auto" w:fill="333399"/>
            <w:textDirection w:val="btLr"/>
          </w:tcPr>
          <w:p w14:paraId="5FFA3951" w14:textId="77777777" w:rsidR="00F248F2" w:rsidRDefault="00F248F2" w:rsidP="00111837">
            <w:pPr>
              <w:ind w:left="113" w:right="113"/>
              <w:rPr>
                <w:rFonts w:ascii="Arial" w:hAnsi="Arial" w:cs="Arial"/>
                <w:b/>
                <w:color w:val="FFFFFF"/>
                <w:sz w:val="16"/>
                <w:szCs w:val="16"/>
              </w:rPr>
            </w:pPr>
          </w:p>
        </w:tc>
        <w:tc>
          <w:tcPr>
            <w:tcW w:w="540" w:type="dxa"/>
            <w:vMerge/>
            <w:shd w:val="clear" w:color="auto" w:fill="333399"/>
            <w:textDirection w:val="btLr"/>
          </w:tcPr>
          <w:p w14:paraId="1D75BF3B" w14:textId="77777777" w:rsidR="00F248F2" w:rsidRDefault="00F248F2" w:rsidP="00111837">
            <w:pPr>
              <w:ind w:left="113" w:right="113"/>
              <w:rPr>
                <w:rFonts w:ascii="Arial" w:hAnsi="Arial" w:cs="Arial"/>
                <w:b/>
                <w:color w:val="FFFFFF"/>
                <w:sz w:val="16"/>
                <w:szCs w:val="16"/>
              </w:rPr>
            </w:pPr>
          </w:p>
        </w:tc>
        <w:tc>
          <w:tcPr>
            <w:tcW w:w="1984" w:type="dxa"/>
            <w:shd w:val="clear" w:color="auto" w:fill="E6E6E6"/>
            <w:vAlign w:val="center"/>
          </w:tcPr>
          <w:p w14:paraId="4935F600" w14:textId="77777777" w:rsidR="00F248F2" w:rsidRPr="00B71A6D" w:rsidRDefault="00F248F2" w:rsidP="00111837">
            <w:pPr>
              <w:rPr>
                <w:rFonts w:ascii="Arial" w:hAnsi="Arial" w:cs="Arial"/>
                <w:b/>
                <w:sz w:val="16"/>
                <w:szCs w:val="16"/>
              </w:rPr>
            </w:pPr>
            <w:r w:rsidRPr="00B71A6D">
              <w:rPr>
                <w:rFonts w:ascii="Arial" w:hAnsi="Arial" w:cs="Arial"/>
                <w:b/>
                <w:sz w:val="16"/>
                <w:szCs w:val="16"/>
              </w:rPr>
              <w:t>Atención oportuna en la gestión de documentos</w:t>
            </w:r>
          </w:p>
        </w:tc>
        <w:tc>
          <w:tcPr>
            <w:tcW w:w="1871" w:type="dxa"/>
            <w:vMerge/>
            <w:shd w:val="clear" w:color="auto" w:fill="E6E6E6"/>
            <w:vAlign w:val="center"/>
          </w:tcPr>
          <w:p w14:paraId="362B475A" w14:textId="77777777" w:rsidR="00F248F2" w:rsidRPr="00B71A6D" w:rsidRDefault="00F248F2" w:rsidP="00111837">
            <w:pPr>
              <w:pStyle w:val="Sangradetextonormal"/>
              <w:ind w:left="0"/>
              <w:rPr>
                <w:sz w:val="16"/>
                <w:szCs w:val="16"/>
              </w:rPr>
            </w:pPr>
          </w:p>
        </w:tc>
        <w:tc>
          <w:tcPr>
            <w:tcW w:w="2381" w:type="dxa"/>
            <w:shd w:val="clear" w:color="auto" w:fill="E6E6E6"/>
            <w:vAlign w:val="center"/>
          </w:tcPr>
          <w:p w14:paraId="355D0A02" w14:textId="77777777" w:rsidR="00F248F2" w:rsidRPr="00FD6B38" w:rsidRDefault="00F248F2" w:rsidP="00111837">
            <w:pPr>
              <w:jc w:val="center"/>
              <w:rPr>
                <w:rFonts w:ascii="Arial" w:hAnsi="Arial" w:cs="Arial"/>
                <w:sz w:val="16"/>
                <w:szCs w:val="16"/>
              </w:rPr>
            </w:pPr>
            <w:r w:rsidRPr="00FD6B38">
              <w:rPr>
                <w:rFonts w:ascii="Arial" w:hAnsi="Arial" w:cs="Arial"/>
                <w:sz w:val="16"/>
                <w:szCs w:val="16"/>
              </w:rPr>
              <w:t>(Número de solicitudes procesadas / Total de solitudes recibidas) * 100</w:t>
            </w:r>
          </w:p>
        </w:tc>
        <w:tc>
          <w:tcPr>
            <w:tcW w:w="1020" w:type="dxa"/>
            <w:shd w:val="clear" w:color="auto" w:fill="E6E6E6"/>
            <w:vAlign w:val="center"/>
          </w:tcPr>
          <w:p w14:paraId="4D55BF0D" w14:textId="77777777" w:rsidR="00F248F2" w:rsidRPr="00FD6B38" w:rsidRDefault="00F248F2" w:rsidP="00111837">
            <w:pPr>
              <w:jc w:val="center"/>
              <w:rPr>
                <w:rFonts w:ascii="Arial" w:hAnsi="Arial" w:cs="Arial"/>
                <w:sz w:val="16"/>
                <w:szCs w:val="16"/>
              </w:rPr>
            </w:pPr>
            <w:r w:rsidRPr="00FD6B38">
              <w:rPr>
                <w:rFonts w:ascii="Arial" w:hAnsi="Arial" w:cs="Arial"/>
                <w:sz w:val="16"/>
                <w:szCs w:val="16"/>
              </w:rPr>
              <w:t>CREC.</w:t>
            </w:r>
          </w:p>
        </w:tc>
        <w:tc>
          <w:tcPr>
            <w:tcW w:w="1701" w:type="dxa"/>
            <w:shd w:val="clear" w:color="auto" w:fill="E6E6E6"/>
            <w:vAlign w:val="center"/>
          </w:tcPr>
          <w:p w14:paraId="6D8F24C5" w14:textId="77777777" w:rsidR="00F248F2" w:rsidRPr="00FD6B38" w:rsidRDefault="00F248F2" w:rsidP="00111837">
            <w:pPr>
              <w:jc w:val="center"/>
              <w:rPr>
                <w:rFonts w:ascii="Arial" w:hAnsi="Arial" w:cs="Arial"/>
                <w:sz w:val="16"/>
                <w:szCs w:val="16"/>
              </w:rPr>
            </w:pPr>
            <w:r w:rsidRPr="00FD6B38">
              <w:rPr>
                <w:rFonts w:ascii="Arial" w:hAnsi="Arial" w:cs="Arial"/>
                <w:sz w:val="16"/>
                <w:szCs w:val="16"/>
              </w:rPr>
              <w:t>Atender mínimo el 80 % de las solicitudes PGF-028</w:t>
            </w:r>
          </w:p>
        </w:tc>
        <w:tc>
          <w:tcPr>
            <w:tcW w:w="794" w:type="dxa"/>
            <w:shd w:val="clear" w:color="auto" w:fill="E6E6E6"/>
            <w:vAlign w:val="center"/>
          </w:tcPr>
          <w:p w14:paraId="27828B9C" w14:textId="77777777" w:rsidR="00F248F2" w:rsidRPr="00FD6B38" w:rsidRDefault="00F248F2" w:rsidP="00111837">
            <w:pPr>
              <w:jc w:val="center"/>
              <w:rPr>
                <w:rFonts w:ascii="Arial" w:hAnsi="Arial" w:cs="Arial"/>
                <w:sz w:val="16"/>
                <w:szCs w:val="16"/>
              </w:rPr>
            </w:pPr>
            <w:r w:rsidRPr="00FD6B38">
              <w:rPr>
                <w:rFonts w:ascii="Arial" w:hAnsi="Arial" w:cs="Arial"/>
                <w:sz w:val="16"/>
                <w:szCs w:val="16"/>
              </w:rPr>
              <w:t>ANUAL</w:t>
            </w:r>
          </w:p>
        </w:tc>
        <w:tc>
          <w:tcPr>
            <w:tcW w:w="1984" w:type="dxa"/>
            <w:shd w:val="clear" w:color="auto" w:fill="E6E6E6"/>
            <w:vAlign w:val="center"/>
          </w:tcPr>
          <w:p w14:paraId="5632A4D4" w14:textId="77777777" w:rsidR="00F248F2" w:rsidRPr="00FD6B38" w:rsidRDefault="00F248F2" w:rsidP="00111837">
            <w:pPr>
              <w:jc w:val="center"/>
              <w:rPr>
                <w:rFonts w:ascii="Arial" w:hAnsi="Arial" w:cs="Arial"/>
                <w:sz w:val="16"/>
                <w:szCs w:val="16"/>
              </w:rPr>
            </w:pPr>
            <w:r w:rsidRPr="00FD6B38">
              <w:rPr>
                <w:rFonts w:ascii="Arial" w:hAnsi="Arial" w:cs="Arial"/>
                <w:sz w:val="16"/>
                <w:szCs w:val="16"/>
              </w:rPr>
              <w:t>-</w:t>
            </w:r>
          </w:p>
        </w:tc>
      </w:tr>
      <w:tr w:rsidR="00F248F2" w14:paraId="2E1753CA" w14:textId="77777777" w:rsidTr="000766DE">
        <w:trPr>
          <w:trHeight w:val="876"/>
          <w:jc w:val="center"/>
        </w:trPr>
        <w:tc>
          <w:tcPr>
            <w:tcW w:w="392" w:type="dxa"/>
            <w:vMerge/>
            <w:shd w:val="clear" w:color="auto" w:fill="333399"/>
            <w:textDirection w:val="btLr"/>
          </w:tcPr>
          <w:p w14:paraId="0A70C1E9" w14:textId="77777777" w:rsidR="00F248F2" w:rsidRDefault="00F248F2" w:rsidP="00111837">
            <w:pPr>
              <w:ind w:left="113" w:right="113"/>
              <w:rPr>
                <w:rFonts w:ascii="Arial" w:hAnsi="Arial" w:cs="Arial"/>
                <w:b/>
                <w:color w:val="FFFFFF"/>
                <w:sz w:val="16"/>
                <w:szCs w:val="16"/>
              </w:rPr>
            </w:pPr>
          </w:p>
        </w:tc>
        <w:tc>
          <w:tcPr>
            <w:tcW w:w="394" w:type="dxa"/>
            <w:vMerge/>
            <w:shd w:val="clear" w:color="auto" w:fill="333399"/>
            <w:textDirection w:val="btLr"/>
          </w:tcPr>
          <w:p w14:paraId="22CBBB46" w14:textId="77777777" w:rsidR="00F248F2" w:rsidRDefault="00F248F2" w:rsidP="00111837">
            <w:pPr>
              <w:ind w:left="113" w:right="113"/>
              <w:rPr>
                <w:rFonts w:ascii="Arial" w:hAnsi="Arial" w:cs="Arial"/>
                <w:b/>
                <w:color w:val="FFFFFF"/>
                <w:sz w:val="16"/>
                <w:szCs w:val="16"/>
              </w:rPr>
            </w:pPr>
          </w:p>
        </w:tc>
        <w:tc>
          <w:tcPr>
            <w:tcW w:w="540" w:type="dxa"/>
            <w:vMerge/>
            <w:shd w:val="clear" w:color="auto" w:fill="333399"/>
            <w:textDirection w:val="btLr"/>
          </w:tcPr>
          <w:p w14:paraId="7CDC25AC" w14:textId="77777777" w:rsidR="00F248F2" w:rsidRDefault="00F248F2" w:rsidP="00111837">
            <w:pPr>
              <w:ind w:left="113" w:right="113"/>
              <w:rPr>
                <w:rFonts w:ascii="Arial" w:hAnsi="Arial" w:cs="Arial"/>
                <w:b/>
                <w:color w:val="FFFFFF"/>
                <w:sz w:val="16"/>
                <w:szCs w:val="16"/>
              </w:rPr>
            </w:pPr>
          </w:p>
        </w:tc>
        <w:tc>
          <w:tcPr>
            <w:tcW w:w="1984" w:type="dxa"/>
            <w:shd w:val="clear" w:color="auto" w:fill="E6E6E6"/>
            <w:vAlign w:val="center"/>
          </w:tcPr>
          <w:p w14:paraId="249E2EFF" w14:textId="77777777" w:rsidR="00F248F2" w:rsidRPr="00B71A6D" w:rsidRDefault="00F248F2" w:rsidP="00111837">
            <w:pPr>
              <w:rPr>
                <w:rFonts w:ascii="Arial" w:hAnsi="Arial" w:cs="Arial"/>
                <w:b/>
                <w:sz w:val="16"/>
                <w:szCs w:val="16"/>
              </w:rPr>
            </w:pPr>
            <w:r w:rsidRPr="00B71A6D">
              <w:rPr>
                <w:rFonts w:ascii="Arial" w:hAnsi="Arial" w:cs="Arial"/>
                <w:b/>
                <w:sz w:val="16"/>
                <w:szCs w:val="16"/>
              </w:rPr>
              <w:t>Verificación de vigencia de documentos externos</w:t>
            </w:r>
          </w:p>
        </w:tc>
        <w:tc>
          <w:tcPr>
            <w:tcW w:w="1871" w:type="dxa"/>
            <w:vMerge/>
            <w:shd w:val="clear" w:color="auto" w:fill="E6E6E6"/>
            <w:vAlign w:val="center"/>
          </w:tcPr>
          <w:p w14:paraId="637DBBAF" w14:textId="77777777" w:rsidR="00F248F2" w:rsidRPr="00B71A6D" w:rsidRDefault="00F248F2" w:rsidP="00111837">
            <w:pPr>
              <w:pStyle w:val="Sangradetextonormal"/>
              <w:ind w:left="0"/>
              <w:rPr>
                <w:sz w:val="16"/>
                <w:szCs w:val="16"/>
              </w:rPr>
            </w:pPr>
          </w:p>
        </w:tc>
        <w:tc>
          <w:tcPr>
            <w:tcW w:w="2381" w:type="dxa"/>
            <w:shd w:val="clear" w:color="auto" w:fill="E6E6E6"/>
            <w:vAlign w:val="center"/>
          </w:tcPr>
          <w:p w14:paraId="69961A9D"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(Revisiones Ejecutadas / 2) * 100</w:t>
            </w:r>
          </w:p>
        </w:tc>
        <w:tc>
          <w:tcPr>
            <w:tcW w:w="1020" w:type="dxa"/>
            <w:shd w:val="clear" w:color="auto" w:fill="E6E6E6"/>
            <w:vAlign w:val="center"/>
          </w:tcPr>
          <w:p w14:paraId="3E87E468"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CREC.</w:t>
            </w:r>
          </w:p>
        </w:tc>
        <w:tc>
          <w:tcPr>
            <w:tcW w:w="1701" w:type="dxa"/>
            <w:shd w:val="clear" w:color="auto" w:fill="E6E6E6"/>
            <w:vAlign w:val="center"/>
          </w:tcPr>
          <w:p w14:paraId="7E524EC8"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100%</w:t>
            </w:r>
          </w:p>
        </w:tc>
        <w:tc>
          <w:tcPr>
            <w:tcW w:w="794" w:type="dxa"/>
            <w:shd w:val="clear" w:color="auto" w:fill="E6E6E6"/>
            <w:vAlign w:val="center"/>
          </w:tcPr>
          <w:p w14:paraId="36A5492A"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ANUAL</w:t>
            </w:r>
          </w:p>
        </w:tc>
        <w:tc>
          <w:tcPr>
            <w:tcW w:w="1984" w:type="dxa"/>
            <w:shd w:val="clear" w:color="auto" w:fill="E6E6E6"/>
            <w:vAlign w:val="center"/>
          </w:tcPr>
          <w:p w14:paraId="7DF4A97E" w14:textId="77777777" w:rsidR="00F248F2" w:rsidRPr="00B71A6D" w:rsidRDefault="00F248F2" w:rsidP="00111837">
            <w:pPr>
              <w:jc w:val="center"/>
              <w:rPr>
                <w:rFonts w:ascii="Arial" w:hAnsi="Arial" w:cs="Arial"/>
                <w:sz w:val="16"/>
                <w:szCs w:val="16"/>
              </w:rPr>
            </w:pPr>
            <w:r w:rsidRPr="00B71A6D">
              <w:rPr>
                <w:rFonts w:ascii="Arial" w:hAnsi="Arial" w:cs="Arial"/>
                <w:sz w:val="16"/>
                <w:szCs w:val="16"/>
              </w:rPr>
              <w:t>-</w:t>
            </w:r>
          </w:p>
        </w:tc>
      </w:tr>
      <w:tr w:rsidR="00F248F2" w14:paraId="2FEA6DAE" w14:textId="77777777" w:rsidTr="000766DE">
        <w:trPr>
          <w:trHeight w:val="876"/>
          <w:jc w:val="center"/>
        </w:trPr>
        <w:tc>
          <w:tcPr>
            <w:tcW w:w="392" w:type="dxa"/>
            <w:vMerge/>
            <w:shd w:val="clear" w:color="auto" w:fill="333399"/>
            <w:textDirection w:val="btLr"/>
          </w:tcPr>
          <w:p w14:paraId="23F2E696" w14:textId="77777777" w:rsidR="00F248F2" w:rsidRDefault="00F248F2" w:rsidP="00EE7018">
            <w:pPr>
              <w:ind w:left="113" w:right="113"/>
              <w:rPr>
                <w:rFonts w:ascii="Arial" w:hAnsi="Arial" w:cs="Arial"/>
                <w:b/>
                <w:color w:val="FFFFFF"/>
                <w:sz w:val="16"/>
                <w:szCs w:val="16"/>
              </w:rPr>
            </w:pPr>
          </w:p>
        </w:tc>
        <w:tc>
          <w:tcPr>
            <w:tcW w:w="394" w:type="dxa"/>
            <w:vMerge/>
            <w:shd w:val="clear" w:color="auto" w:fill="333399"/>
            <w:textDirection w:val="btLr"/>
          </w:tcPr>
          <w:p w14:paraId="3884CA94" w14:textId="77777777" w:rsidR="00F248F2" w:rsidRDefault="00F248F2" w:rsidP="00EE7018">
            <w:pPr>
              <w:ind w:left="113" w:right="113"/>
              <w:rPr>
                <w:rFonts w:ascii="Arial" w:hAnsi="Arial" w:cs="Arial"/>
                <w:b/>
                <w:color w:val="FFFFFF"/>
                <w:sz w:val="16"/>
                <w:szCs w:val="16"/>
              </w:rPr>
            </w:pPr>
          </w:p>
        </w:tc>
        <w:tc>
          <w:tcPr>
            <w:tcW w:w="540" w:type="dxa"/>
            <w:vMerge/>
            <w:shd w:val="clear" w:color="auto" w:fill="333399"/>
            <w:textDirection w:val="btLr"/>
          </w:tcPr>
          <w:p w14:paraId="595C718C" w14:textId="77777777" w:rsidR="00F248F2" w:rsidRDefault="00F248F2" w:rsidP="00EE7018">
            <w:pPr>
              <w:ind w:left="113" w:right="113"/>
              <w:rPr>
                <w:rFonts w:ascii="Arial" w:hAnsi="Arial" w:cs="Arial"/>
                <w:b/>
                <w:color w:val="FFFFFF"/>
                <w:sz w:val="16"/>
                <w:szCs w:val="16"/>
              </w:rPr>
            </w:pPr>
          </w:p>
        </w:tc>
        <w:tc>
          <w:tcPr>
            <w:tcW w:w="1984" w:type="dxa"/>
            <w:shd w:val="clear" w:color="auto" w:fill="E6E6E6"/>
            <w:vAlign w:val="center"/>
          </w:tcPr>
          <w:p w14:paraId="4A7CE346" w14:textId="1DABD38A" w:rsidR="00F248F2" w:rsidRPr="00DF206B" w:rsidRDefault="00F248F2" w:rsidP="00EE7018">
            <w:pPr>
              <w:rPr>
                <w:rFonts w:ascii="Arial" w:hAnsi="Arial" w:cs="Arial"/>
                <w:b/>
                <w:sz w:val="16"/>
                <w:szCs w:val="16"/>
              </w:rPr>
            </w:pPr>
            <w:r w:rsidRPr="00DF206B">
              <w:rPr>
                <w:rFonts w:ascii="Arial" w:hAnsi="Arial" w:cs="Arial"/>
                <w:b/>
                <w:sz w:val="16"/>
                <w:szCs w:val="16"/>
              </w:rPr>
              <w:t>Porcentaje Cumplimiento al Programa de Aseguramiento R/dos</w:t>
            </w:r>
          </w:p>
        </w:tc>
        <w:tc>
          <w:tcPr>
            <w:tcW w:w="1871" w:type="dxa"/>
            <w:shd w:val="clear" w:color="auto" w:fill="E6E6E6"/>
            <w:vAlign w:val="center"/>
          </w:tcPr>
          <w:p w14:paraId="3427BEFC" w14:textId="19CD30CE" w:rsidR="00F248F2" w:rsidRPr="00DF206B" w:rsidRDefault="00D87EBF" w:rsidP="00D87EBF">
            <w:pPr>
              <w:pStyle w:val="Sangradetextonormal"/>
              <w:ind w:left="0"/>
              <w:jc w:val="center"/>
              <w:rPr>
                <w:sz w:val="16"/>
                <w:szCs w:val="16"/>
              </w:rPr>
            </w:pPr>
            <w:r>
              <w:rPr>
                <w:sz w:val="16"/>
                <w:szCs w:val="16"/>
              </w:rPr>
              <w:t>-</w:t>
            </w:r>
          </w:p>
        </w:tc>
        <w:tc>
          <w:tcPr>
            <w:tcW w:w="2381" w:type="dxa"/>
            <w:shd w:val="clear" w:color="auto" w:fill="E6E6E6"/>
            <w:vAlign w:val="center"/>
          </w:tcPr>
          <w:p w14:paraId="73D6991E" w14:textId="1AECA7FB" w:rsidR="00F248F2" w:rsidRPr="00DF206B" w:rsidRDefault="00F248F2" w:rsidP="00EE7018">
            <w:pPr>
              <w:jc w:val="center"/>
              <w:rPr>
                <w:rFonts w:ascii="Arial" w:hAnsi="Arial" w:cs="Arial"/>
                <w:sz w:val="16"/>
                <w:szCs w:val="16"/>
              </w:rPr>
            </w:pPr>
            <w:r w:rsidRPr="00DF206B">
              <w:rPr>
                <w:rFonts w:ascii="Arial" w:hAnsi="Arial" w:cs="Arial"/>
                <w:sz w:val="16"/>
                <w:szCs w:val="16"/>
              </w:rPr>
              <w:t xml:space="preserve">(# </w:t>
            </w:r>
            <w:proofErr w:type="spellStart"/>
            <w:r w:rsidRPr="00DF206B">
              <w:rPr>
                <w:rFonts w:ascii="Arial" w:hAnsi="Arial" w:cs="Arial"/>
                <w:sz w:val="16"/>
                <w:szCs w:val="16"/>
              </w:rPr>
              <w:t>act</w:t>
            </w:r>
            <w:proofErr w:type="spellEnd"/>
            <w:r w:rsidRPr="00DF206B">
              <w:rPr>
                <w:rFonts w:ascii="Arial" w:hAnsi="Arial" w:cs="Arial"/>
                <w:sz w:val="16"/>
                <w:szCs w:val="16"/>
              </w:rPr>
              <w:t>.</w:t>
            </w:r>
            <w:r w:rsidR="00D87EBF">
              <w:rPr>
                <w:rFonts w:ascii="Arial" w:hAnsi="Arial" w:cs="Arial"/>
                <w:sz w:val="16"/>
                <w:szCs w:val="16"/>
              </w:rPr>
              <w:t xml:space="preserve"> </w:t>
            </w:r>
            <w:proofErr w:type="spellStart"/>
            <w:r w:rsidRPr="00DF206B">
              <w:rPr>
                <w:rFonts w:ascii="Arial" w:hAnsi="Arial" w:cs="Arial"/>
                <w:sz w:val="16"/>
                <w:szCs w:val="16"/>
              </w:rPr>
              <w:t>realiz</w:t>
            </w:r>
            <w:proofErr w:type="spellEnd"/>
            <w:r w:rsidRPr="00DF206B">
              <w:rPr>
                <w:rFonts w:ascii="Arial" w:hAnsi="Arial" w:cs="Arial"/>
                <w:sz w:val="16"/>
                <w:szCs w:val="16"/>
              </w:rPr>
              <w:t xml:space="preserve"> /</w:t>
            </w:r>
            <w:r w:rsidR="00D87EBF">
              <w:rPr>
                <w:rFonts w:ascii="Arial" w:hAnsi="Arial" w:cs="Arial"/>
                <w:sz w:val="16"/>
                <w:szCs w:val="16"/>
              </w:rPr>
              <w:t xml:space="preserve"> </w:t>
            </w:r>
            <w:r w:rsidRPr="00DF206B">
              <w:rPr>
                <w:rFonts w:ascii="Arial" w:hAnsi="Arial" w:cs="Arial"/>
                <w:sz w:val="16"/>
                <w:szCs w:val="16"/>
              </w:rPr>
              <w:t xml:space="preserve"># </w:t>
            </w:r>
            <w:proofErr w:type="spellStart"/>
            <w:r w:rsidRPr="00DF206B">
              <w:rPr>
                <w:rFonts w:ascii="Arial" w:hAnsi="Arial" w:cs="Arial"/>
                <w:sz w:val="16"/>
                <w:szCs w:val="16"/>
              </w:rPr>
              <w:t>act</w:t>
            </w:r>
            <w:proofErr w:type="spellEnd"/>
            <w:r w:rsidRPr="00DF206B">
              <w:rPr>
                <w:rFonts w:ascii="Arial" w:hAnsi="Arial" w:cs="Arial"/>
                <w:sz w:val="16"/>
                <w:szCs w:val="16"/>
              </w:rPr>
              <w:t xml:space="preserve">. </w:t>
            </w:r>
            <w:proofErr w:type="spellStart"/>
            <w:r w:rsidRPr="00DF206B">
              <w:rPr>
                <w:rFonts w:ascii="Arial" w:hAnsi="Arial" w:cs="Arial"/>
                <w:sz w:val="16"/>
                <w:szCs w:val="16"/>
              </w:rPr>
              <w:t>program</w:t>
            </w:r>
            <w:proofErr w:type="spellEnd"/>
            <w:r w:rsidRPr="00DF206B">
              <w:rPr>
                <w:rFonts w:ascii="Arial" w:hAnsi="Arial" w:cs="Arial"/>
                <w:sz w:val="16"/>
                <w:szCs w:val="16"/>
              </w:rPr>
              <w:t>) * 100</w:t>
            </w:r>
          </w:p>
        </w:tc>
        <w:tc>
          <w:tcPr>
            <w:tcW w:w="1020" w:type="dxa"/>
            <w:shd w:val="clear" w:color="auto" w:fill="E6E6E6"/>
            <w:vAlign w:val="center"/>
          </w:tcPr>
          <w:p w14:paraId="0ABD105C" w14:textId="36A78613" w:rsidR="00F248F2" w:rsidRPr="00DF206B" w:rsidRDefault="00F248F2" w:rsidP="00EE7018">
            <w:pPr>
              <w:jc w:val="center"/>
              <w:rPr>
                <w:rFonts w:ascii="Arial" w:hAnsi="Arial" w:cs="Arial"/>
                <w:sz w:val="16"/>
                <w:szCs w:val="16"/>
              </w:rPr>
            </w:pPr>
            <w:r w:rsidRPr="00DF206B">
              <w:rPr>
                <w:rFonts w:ascii="Arial" w:hAnsi="Arial" w:cs="Arial"/>
                <w:sz w:val="16"/>
                <w:szCs w:val="16"/>
              </w:rPr>
              <w:t>CREC.</w:t>
            </w:r>
          </w:p>
        </w:tc>
        <w:tc>
          <w:tcPr>
            <w:tcW w:w="1701" w:type="dxa"/>
            <w:shd w:val="clear" w:color="auto" w:fill="E6E6E6"/>
            <w:vAlign w:val="center"/>
          </w:tcPr>
          <w:p w14:paraId="122941A9" w14:textId="53CF5F77" w:rsidR="00F248F2" w:rsidRPr="00DF206B" w:rsidRDefault="00F248F2" w:rsidP="00EE7018">
            <w:pPr>
              <w:jc w:val="center"/>
              <w:rPr>
                <w:rFonts w:ascii="Arial" w:hAnsi="Arial" w:cs="Arial"/>
                <w:sz w:val="16"/>
                <w:szCs w:val="16"/>
              </w:rPr>
            </w:pPr>
            <w:r w:rsidRPr="00DF206B">
              <w:rPr>
                <w:rFonts w:ascii="Arial" w:hAnsi="Arial" w:cs="Arial"/>
                <w:sz w:val="16"/>
                <w:szCs w:val="16"/>
              </w:rPr>
              <w:t xml:space="preserve">Ejecutar un porcentaje ≥80% de las </w:t>
            </w:r>
            <w:proofErr w:type="spellStart"/>
            <w:r w:rsidRPr="00DF206B">
              <w:rPr>
                <w:rFonts w:ascii="Arial" w:hAnsi="Arial" w:cs="Arial"/>
                <w:sz w:val="16"/>
                <w:szCs w:val="16"/>
              </w:rPr>
              <w:t>act</w:t>
            </w:r>
            <w:proofErr w:type="spellEnd"/>
            <w:r w:rsidRPr="00DF206B">
              <w:rPr>
                <w:rFonts w:ascii="Arial" w:hAnsi="Arial" w:cs="Arial"/>
                <w:sz w:val="16"/>
                <w:szCs w:val="16"/>
              </w:rPr>
              <w:t>. programadas</w:t>
            </w:r>
          </w:p>
        </w:tc>
        <w:tc>
          <w:tcPr>
            <w:tcW w:w="794" w:type="dxa"/>
            <w:shd w:val="clear" w:color="auto" w:fill="E6E6E6"/>
            <w:vAlign w:val="center"/>
          </w:tcPr>
          <w:p w14:paraId="53C8B8A0" w14:textId="558E4CE5" w:rsidR="00F248F2" w:rsidRPr="00DF206B" w:rsidRDefault="00F248F2" w:rsidP="00EE7018">
            <w:pPr>
              <w:jc w:val="center"/>
              <w:rPr>
                <w:rFonts w:ascii="Arial" w:hAnsi="Arial" w:cs="Arial"/>
                <w:sz w:val="16"/>
                <w:szCs w:val="16"/>
              </w:rPr>
            </w:pPr>
            <w:r w:rsidRPr="00DF206B">
              <w:rPr>
                <w:rFonts w:ascii="Arial" w:hAnsi="Arial" w:cs="Arial"/>
                <w:sz w:val="16"/>
                <w:szCs w:val="16"/>
              </w:rPr>
              <w:t>ANUAL</w:t>
            </w:r>
          </w:p>
        </w:tc>
        <w:tc>
          <w:tcPr>
            <w:tcW w:w="1984" w:type="dxa"/>
            <w:shd w:val="clear" w:color="auto" w:fill="E6E6E6"/>
            <w:vAlign w:val="center"/>
          </w:tcPr>
          <w:p w14:paraId="565FAFDC" w14:textId="4F28BFE9" w:rsidR="00F248F2" w:rsidRPr="00DF206B" w:rsidRDefault="00F248F2" w:rsidP="00EE7018">
            <w:pPr>
              <w:jc w:val="center"/>
              <w:rPr>
                <w:rFonts w:ascii="Arial" w:hAnsi="Arial" w:cs="Arial"/>
                <w:sz w:val="16"/>
                <w:szCs w:val="16"/>
              </w:rPr>
            </w:pPr>
            <w:r w:rsidRPr="00DF206B">
              <w:rPr>
                <w:rFonts w:ascii="Arial" w:hAnsi="Arial" w:cs="Arial"/>
                <w:sz w:val="16"/>
                <w:szCs w:val="16"/>
              </w:rPr>
              <w:t>-</w:t>
            </w:r>
          </w:p>
        </w:tc>
      </w:tr>
      <w:tr w:rsidR="00F248F2" w14:paraId="23A3642F" w14:textId="77777777" w:rsidTr="000766DE">
        <w:trPr>
          <w:trHeight w:val="876"/>
          <w:jc w:val="center"/>
        </w:trPr>
        <w:tc>
          <w:tcPr>
            <w:tcW w:w="392" w:type="dxa"/>
            <w:vMerge/>
            <w:shd w:val="clear" w:color="auto" w:fill="333399"/>
            <w:textDirection w:val="btLr"/>
          </w:tcPr>
          <w:p w14:paraId="639C98ED" w14:textId="77777777" w:rsidR="00F248F2" w:rsidRDefault="00F248F2" w:rsidP="00EE7018">
            <w:pPr>
              <w:ind w:left="113" w:right="113"/>
              <w:rPr>
                <w:rFonts w:ascii="Arial" w:hAnsi="Arial" w:cs="Arial"/>
                <w:b/>
                <w:color w:val="FFFFFF"/>
                <w:sz w:val="16"/>
                <w:szCs w:val="16"/>
              </w:rPr>
            </w:pPr>
          </w:p>
        </w:tc>
        <w:tc>
          <w:tcPr>
            <w:tcW w:w="394" w:type="dxa"/>
            <w:vMerge/>
            <w:shd w:val="clear" w:color="auto" w:fill="333399"/>
            <w:textDirection w:val="btLr"/>
          </w:tcPr>
          <w:p w14:paraId="09A3950B" w14:textId="77777777" w:rsidR="00F248F2" w:rsidRDefault="00F248F2" w:rsidP="00EE7018">
            <w:pPr>
              <w:ind w:left="113" w:right="113"/>
              <w:rPr>
                <w:rFonts w:ascii="Arial" w:hAnsi="Arial" w:cs="Arial"/>
                <w:b/>
                <w:color w:val="FFFFFF"/>
                <w:sz w:val="16"/>
                <w:szCs w:val="16"/>
              </w:rPr>
            </w:pPr>
          </w:p>
        </w:tc>
        <w:tc>
          <w:tcPr>
            <w:tcW w:w="540" w:type="dxa"/>
            <w:vMerge/>
            <w:shd w:val="clear" w:color="auto" w:fill="333399"/>
            <w:textDirection w:val="btLr"/>
          </w:tcPr>
          <w:p w14:paraId="63996B69" w14:textId="77777777" w:rsidR="00F248F2" w:rsidRDefault="00F248F2" w:rsidP="00EE7018">
            <w:pPr>
              <w:ind w:left="113" w:right="113"/>
              <w:rPr>
                <w:rFonts w:ascii="Arial" w:hAnsi="Arial" w:cs="Arial"/>
                <w:b/>
                <w:color w:val="FFFFFF"/>
                <w:sz w:val="16"/>
                <w:szCs w:val="16"/>
              </w:rPr>
            </w:pPr>
          </w:p>
        </w:tc>
        <w:tc>
          <w:tcPr>
            <w:tcW w:w="1984" w:type="dxa"/>
            <w:shd w:val="clear" w:color="auto" w:fill="E6E6E6"/>
            <w:vAlign w:val="center"/>
          </w:tcPr>
          <w:p w14:paraId="0FBA7FA0" w14:textId="1A7F5BCA" w:rsidR="00F248F2" w:rsidRPr="00DF206B" w:rsidRDefault="00F248F2" w:rsidP="00EE7018">
            <w:pPr>
              <w:rPr>
                <w:rFonts w:ascii="Arial" w:hAnsi="Arial" w:cs="Arial"/>
                <w:b/>
                <w:sz w:val="16"/>
                <w:szCs w:val="16"/>
              </w:rPr>
            </w:pPr>
            <w:r w:rsidRPr="00DF206B">
              <w:rPr>
                <w:rFonts w:ascii="Arial" w:hAnsi="Arial" w:cs="Arial"/>
                <w:b/>
                <w:sz w:val="16"/>
                <w:szCs w:val="16"/>
              </w:rPr>
              <w:t>Porcentaje Cumplimiento al Programa de Aseguramiento Metrológico</w:t>
            </w:r>
          </w:p>
        </w:tc>
        <w:tc>
          <w:tcPr>
            <w:tcW w:w="1871" w:type="dxa"/>
            <w:shd w:val="clear" w:color="auto" w:fill="E6E6E6"/>
            <w:vAlign w:val="center"/>
          </w:tcPr>
          <w:p w14:paraId="00BEE6DC" w14:textId="6FD61F3B" w:rsidR="00F248F2" w:rsidRPr="00DF206B" w:rsidRDefault="00D87EBF" w:rsidP="00D87EBF">
            <w:pPr>
              <w:pStyle w:val="Sangradetextonormal"/>
              <w:ind w:left="0"/>
              <w:jc w:val="center"/>
              <w:rPr>
                <w:sz w:val="16"/>
                <w:szCs w:val="16"/>
              </w:rPr>
            </w:pPr>
            <w:r>
              <w:rPr>
                <w:sz w:val="16"/>
                <w:szCs w:val="16"/>
              </w:rPr>
              <w:t>-</w:t>
            </w:r>
          </w:p>
        </w:tc>
        <w:tc>
          <w:tcPr>
            <w:tcW w:w="2381" w:type="dxa"/>
            <w:shd w:val="clear" w:color="auto" w:fill="E6E6E6"/>
            <w:vAlign w:val="center"/>
          </w:tcPr>
          <w:p w14:paraId="36AB2F35" w14:textId="4317E9E3" w:rsidR="00F248F2" w:rsidRPr="00DF206B" w:rsidRDefault="00F248F2" w:rsidP="00EE7018">
            <w:pPr>
              <w:jc w:val="center"/>
              <w:rPr>
                <w:rFonts w:ascii="Arial" w:hAnsi="Arial" w:cs="Arial"/>
                <w:sz w:val="16"/>
                <w:szCs w:val="16"/>
              </w:rPr>
            </w:pPr>
            <w:r w:rsidRPr="00DF206B">
              <w:rPr>
                <w:rFonts w:ascii="Arial" w:hAnsi="Arial" w:cs="Arial"/>
                <w:sz w:val="16"/>
                <w:szCs w:val="16"/>
              </w:rPr>
              <w:t xml:space="preserve">(# </w:t>
            </w:r>
            <w:proofErr w:type="spellStart"/>
            <w:r w:rsidRPr="00DF206B">
              <w:rPr>
                <w:rFonts w:ascii="Arial" w:hAnsi="Arial" w:cs="Arial"/>
                <w:sz w:val="16"/>
                <w:szCs w:val="16"/>
              </w:rPr>
              <w:t>calib</w:t>
            </w:r>
            <w:proofErr w:type="spellEnd"/>
            <w:r w:rsidRPr="00DF206B">
              <w:rPr>
                <w:rFonts w:ascii="Arial" w:hAnsi="Arial" w:cs="Arial"/>
                <w:sz w:val="16"/>
                <w:szCs w:val="16"/>
              </w:rPr>
              <w:t xml:space="preserve">. </w:t>
            </w:r>
            <w:proofErr w:type="spellStart"/>
            <w:r w:rsidR="00D87EBF" w:rsidRPr="00DF206B">
              <w:rPr>
                <w:rFonts w:ascii="Arial" w:hAnsi="Arial" w:cs="Arial"/>
                <w:sz w:val="16"/>
                <w:szCs w:val="16"/>
              </w:rPr>
              <w:t>R</w:t>
            </w:r>
            <w:r w:rsidRPr="00DF206B">
              <w:rPr>
                <w:rFonts w:ascii="Arial" w:hAnsi="Arial" w:cs="Arial"/>
                <w:sz w:val="16"/>
                <w:szCs w:val="16"/>
              </w:rPr>
              <w:t>ealiz</w:t>
            </w:r>
            <w:proofErr w:type="spellEnd"/>
            <w:r w:rsidR="00D87EBF">
              <w:rPr>
                <w:rFonts w:ascii="Arial" w:hAnsi="Arial" w:cs="Arial"/>
                <w:sz w:val="16"/>
                <w:szCs w:val="16"/>
              </w:rPr>
              <w:t xml:space="preserve"> </w:t>
            </w:r>
            <w:r w:rsidRPr="00DF206B">
              <w:rPr>
                <w:rFonts w:ascii="Arial" w:hAnsi="Arial" w:cs="Arial"/>
                <w:sz w:val="16"/>
                <w:szCs w:val="16"/>
              </w:rPr>
              <w:t xml:space="preserve">/   # </w:t>
            </w:r>
            <w:proofErr w:type="spellStart"/>
            <w:r w:rsidRPr="00DF206B">
              <w:rPr>
                <w:rFonts w:ascii="Arial" w:hAnsi="Arial" w:cs="Arial"/>
                <w:sz w:val="16"/>
                <w:szCs w:val="16"/>
              </w:rPr>
              <w:t>calib</w:t>
            </w:r>
            <w:proofErr w:type="spellEnd"/>
            <w:r w:rsidRPr="00DF206B">
              <w:rPr>
                <w:rFonts w:ascii="Arial" w:hAnsi="Arial" w:cs="Arial"/>
                <w:sz w:val="16"/>
                <w:szCs w:val="16"/>
              </w:rPr>
              <w:t xml:space="preserve">. </w:t>
            </w:r>
            <w:proofErr w:type="spellStart"/>
            <w:r w:rsidRPr="00DF206B">
              <w:rPr>
                <w:rFonts w:ascii="Arial" w:hAnsi="Arial" w:cs="Arial"/>
                <w:sz w:val="16"/>
                <w:szCs w:val="16"/>
              </w:rPr>
              <w:t>program</w:t>
            </w:r>
            <w:proofErr w:type="spellEnd"/>
            <w:r w:rsidRPr="00DF206B">
              <w:rPr>
                <w:rFonts w:ascii="Arial" w:hAnsi="Arial" w:cs="Arial"/>
                <w:sz w:val="16"/>
                <w:szCs w:val="16"/>
              </w:rPr>
              <w:t>) * 100</w:t>
            </w:r>
          </w:p>
        </w:tc>
        <w:tc>
          <w:tcPr>
            <w:tcW w:w="1020" w:type="dxa"/>
            <w:shd w:val="clear" w:color="auto" w:fill="E6E6E6"/>
            <w:vAlign w:val="center"/>
          </w:tcPr>
          <w:p w14:paraId="603EE150" w14:textId="24F81053" w:rsidR="00F248F2" w:rsidRPr="00DF206B" w:rsidRDefault="00F248F2" w:rsidP="00EE7018">
            <w:pPr>
              <w:jc w:val="center"/>
              <w:rPr>
                <w:rFonts w:ascii="Arial" w:hAnsi="Arial" w:cs="Arial"/>
                <w:sz w:val="16"/>
                <w:szCs w:val="16"/>
              </w:rPr>
            </w:pPr>
            <w:r w:rsidRPr="00DF206B">
              <w:rPr>
                <w:rFonts w:ascii="Arial" w:hAnsi="Arial" w:cs="Arial"/>
                <w:sz w:val="16"/>
                <w:szCs w:val="16"/>
              </w:rPr>
              <w:t>CREC.</w:t>
            </w:r>
          </w:p>
        </w:tc>
        <w:tc>
          <w:tcPr>
            <w:tcW w:w="1701" w:type="dxa"/>
            <w:shd w:val="clear" w:color="auto" w:fill="E6E6E6"/>
            <w:vAlign w:val="center"/>
          </w:tcPr>
          <w:p w14:paraId="6756B64B" w14:textId="5B97054F" w:rsidR="00F248F2" w:rsidRPr="00DF206B" w:rsidRDefault="00F248F2" w:rsidP="00EE7018">
            <w:pPr>
              <w:jc w:val="center"/>
              <w:rPr>
                <w:rFonts w:ascii="Arial" w:hAnsi="Arial" w:cs="Arial"/>
                <w:sz w:val="16"/>
                <w:szCs w:val="16"/>
              </w:rPr>
            </w:pPr>
            <w:r w:rsidRPr="00DF206B">
              <w:rPr>
                <w:rFonts w:ascii="Arial" w:hAnsi="Arial" w:cs="Arial"/>
                <w:sz w:val="16"/>
                <w:szCs w:val="16"/>
              </w:rPr>
              <w:t xml:space="preserve">Ejecutar un porcentaje ≥80% de las </w:t>
            </w:r>
            <w:proofErr w:type="spellStart"/>
            <w:r w:rsidRPr="00DF206B">
              <w:rPr>
                <w:rFonts w:ascii="Arial" w:hAnsi="Arial" w:cs="Arial"/>
                <w:sz w:val="16"/>
                <w:szCs w:val="16"/>
              </w:rPr>
              <w:t>act</w:t>
            </w:r>
            <w:proofErr w:type="spellEnd"/>
            <w:r w:rsidRPr="00DF206B">
              <w:rPr>
                <w:rFonts w:ascii="Arial" w:hAnsi="Arial" w:cs="Arial"/>
                <w:sz w:val="16"/>
                <w:szCs w:val="16"/>
              </w:rPr>
              <w:t>. programadas</w:t>
            </w:r>
          </w:p>
        </w:tc>
        <w:tc>
          <w:tcPr>
            <w:tcW w:w="794" w:type="dxa"/>
            <w:shd w:val="clear" w:color="auto" w:fill="E6E6E6"/>
            <w:vAlign w:val="center"/>
          </w:tcPr>
          <w:p w14:paraId="049C3B3C" w14:textId="4BB39AA4" w:rsidR="00F248F2" w:rsidRPr="00DF206B" w:rsidRDefault="00F248F2" w:rsidP="00EE7018">
            <w:pPr>
              <w:jc w:val="center"/>
              <w:rPr>
                <w:rFonts w:ascii="Arial" w:hAnsi="Arial" w:cs="Arial"/>
                <w:sz w:val="16"/>
                <w:szCs w:val="16"/>
              </w:rPr>
            </w:pPr>
            <w:r w:rsidRPr="00DF206B">
              <w:rPr>
                <w:rFonts w:ascii="Arial" w:hAnsi="Arial" w:cs="Arial"/>
                <w:sz w:val="16"/>
                <w:szCs w:val="16"/>
              </w:rPr>
              <w:t>ANUAL</w:t>
            </w:r>
          </w:p>
        </w:tc>
        <w:tc>
          <w:tcPr>
            <w:tcW w:w="1984" w:type="dxa"/>
            <w:shd w:val="clear" w:color="auto" w:fill="E6E6E6"/>
            <w:vAlign w:val="center"/>
          </w:tcPr>
          <w:p w14:paraId="7899140E" w14:textId="4440517B" w:rsidR="00F248F2" w:rsidRPr="00DF206B" w:rsidRDefault="00F248F2" w:rsidP="00EE7018">
            <w:pPr>
              <w:jc w:val="center"/>
              <w:rPr>
                <w:rFonts w:ascii="Arial" w:hAnsi="Arial" w:cs="Arial"/>
                <w:sz w:val="16"/>
                <w:szCs w:val="16"/>
              </w:rPr>
            </w:pPr>
            <w:r w:rsidRPr="00DF206B">
              <w:rPr>
                <w:rFonts w:ascii="Arial" w:hAnsi="Arial" w:cs="Arial"/>
                <w:sz w:val="16"/>
                <w:szCs w:val="16"/>
              </w:rPr>
              <w:t>-</w:t>
            </w:r>
          </w:p>
        </w:tc>
      </w:tr>
      <w:tr w:rsidR="00F248F2" w14:paraId="21BE7F2D" w14:textId="77777777" w:rsidTr="000766DE">
        <w:trPr>
          <w:trHeight w:val="876"/>
          <w:jc w:val="center"/>
        </w:trPr>
        <w:tc>
          <w:tcPr>
            <w:tcW w:w="392" w:type="dxa"/>
            <w:vMerge/>
            <w:shd w:val="clear" w:color="auto" w:fill="333399"/>
            <w:textDirection w:val="btLr"/>
          </w:tcPr>
          <w:p w14:paraId="3064FF83" w14:textId="77777777" w:rsidR="00F248F2" w:rsidRDefault="00F248F2" w:rsidP="00EE7018">
            <w:pPr>
              <w:ind w:left="113" w:right="113"/>
              <w:rPr>
                <w:rFonts w:ascii="Arial" w:hAnsi="Arial" w:cs="Arial"/>
                <w:b/>
                <w:color w:val="FFFFFF"/>
                <w:sz w:val="16"/>
                <w:szCs w:val="16"/>
              </w:rPr>
            </w:pPr>
          </w:p>
        </w:tc>
        <w:tc>
          <w:tcPr>
            <w:tcW w:w="394" w:type="dxa"/>
            <w:vMerge/>
            <w:shd w:val="clear" w:color="auto" w:fill="333399"/>
            <w:textDirection w:val="btLr"/>
          </w:tcPr>
          <w:p w14:paraId="2DAB12E4" w14:textId="77777777" w:rsidR="00F248F2" w:rsidRDefault="00F248F2" w:rsidP="00EE7018">
            <w:pPr>
              <w:ind w:left="113" w:right="113"/>
              <w:rPr>
                <w:rFonts w:ascii="Arial" w:hAnsi="Arial" w:cs="Arial"/>
                <w:b/>
                <w:color w:val="FFFFFF"/>
                <w:sz w:val="16"/>
                <w:szCs w:val="16"/>
              </w:rPr>
            </w:pPr>
          </w:p>
        </w:tc>
        <w:tc>
          <w:tcPr>
            <w:tcW w:w="540" w:type="dxa"/>
            <w:vMerge/>
            <w:shd w:val="clear" w:color="auto" w:fill="333399"/>
            <w:textDirection w:val="btLr"/>
          </w:tcPr>
          <w:p w14:paraId="1700878D" w14:textId="77777777" w:rsidR="00F248F2" w:rsidRDefault="00F248F2" w:rsidP="00EE7018">
            <w:pPr>
              <w:ind w:left="113" w:right="113"/>
              <w:rPr>
                <w:rFonts w:ascii="Arial" w:hAnsi="Arial" w:cs="Arial"/>
                <w:b/>
                <w:color w:val="FFFFFF"/>
                <w:sz w:val="16"/>
                <w:szCs w:val="16"/>
              </w:rPr>
            </w:pPr>
          </w:p>
        </w:tc>
        <w:tc>
          <w:tcPr>
            <w:tcW w:w="1984" w:type="dxa"/>
            <w:shd w:val="clear" w:color="auto" w:fill="E6E6E6"/>
            <w:vAlign w:val="center"/>
          </w:tcPr>
          <w:p w14:paraId="0A5CF415" w14:textId="2421A503" w:rsidR="00F248F2" w:rsidRPr="00DF206B" w:rsidRDefault="00F248F2" w:rsidP="00EE7018">
            <w:pPr>
              <w:rPr>
                <w:rFonts w:ascii="Arial" w:hAnsi="Arial" w:cs="Arial"/>
                <w:b/>
                <w:sz w:val="16"/>
                <w:szCs w:val="16"/>
              </w:rPr>
            </w:pPr>
            <w:r w:rsidRPr="00DF206B">
              <w:rPr>
                <w:rFonts w:ascii="Arial" w:hAnsi="Arial" w:cs="Arial"/>
                <w:b/>
                <w:sz w:val="16"/>
                <w:szCs w:val="16"/>
              </w:rPr>
              <w:t>Cumplimiento al Programa de Mantenimiento</w:t>
            </w:r>
          </w:p>
        </w:tc>
        <w:tc>
          <w:tcPr>
            <w:tcW w:w="1871" w:type="dxa"/>
            <w:shd w:val="clear" w:color="auto" w:fill="E6E6E6"/>
            <w:vAlign w:val="center"/>
          </w:tcPr>
          <w:p w14:paraId="2B0C8486" w14:textId="77777777" w:rsidR="00F248F2" w:rsidRPr="00DF206B" w:rsidRDefault="00F248F2" w:rsidP="00EE7018">
            <w:pPr>
              <w:pStyle w:val="Sangradetextonormal"/>
              <w:ind w:left="0"/>
              <w:rPr>
                <w:sz w:val="16"/>
                <w:szCs w:val="16"/>
              </w:rPr>
            </w:pPr>
          </w:p>
        </w:tc>
        <w:tc>
          <w:tcPr>
            <w:tcW w:w="2381" w:type="dxa"/>
            <w:shd w:val="clear" w:color="auto" w:fill="E6E6E6"/>
            <w:vAlign w:val="center"/>
          </w:tcPr>
          <w:p w14:paraId="1A44D9AE" w14:textId="354B112C" w:rsidR="00F248F2" w:rsidRPr="00DF206B" w:rsidRDefault="00F248F2" w:rsidP="00EE7018">
            <w:pPr>
              <w:jc w:val="center"/>
              <w:rPr>
                <w:rFonts w:ascii="Arial" w:hAnsi="Arial" w:cs="Arial"/>
                <w:sz w:val="16"/>
                <w:szCs w:val="16"/>
              </w:rPr>
            </w:pPr>
            <w:r w:rsidRPr="00DF206B">
              <w:rPr>
                <w:rFonts w:ascii="Arial" w:hAnsi="Arial" w:cs="Arial"/>
                <w:sz w:val="16"/>
                <w:szCs w:val="16"/>
              </w:rPr>
              <w:t xml:space="preserve">(# </w:t>
            </w:r>
            <w:proofErr w:type="spellStart"/>
            <w:r w:rsidRPr="00DF206B">
              <w:rPr>
                <w:rFonts w:ascii="Arial" w:hAnsi="Arial" w:cs="Arial"/>
                <w:sz w:val="16"/>
                <w:szCs w:val="16"/>
              </w:rPr>
              <w:t>mant</w:t>
            </w:r>
            <w:proofErr w:type="spellEnd"/>
            <w:r w:rsidRPr="00DF206B">
              <w:rPr>
                <w:rFonts w:ascii="Arial" w:hAnsi="Arial" w:cs="Arial"/>
                <w:sz w:val="16"/>
                <w:szCs w:val="16"/>
              </w:rPr>
              <w:t xml:space="preserve">. </w:t>
            </w:r>
            <w:proofErr w:type="spellStart"/>
            <w:r w:rsidRPr="00DF206B">
              <w:rPr>
                <w:rFonts w:ascii="Arial" w:hAnsi="Arial" w:cs="Arial"/>
                <w:sz w:val="16"/>
                <w:szCs w:val="16"/>
              </w:rPr>
              <w:t>realiz</w:t>
            </w:r>
            <w:proofErr w:type="spellEnd"/>
            <w:r w:rsidRPr="00DF206B">
              <w:rPr>
                <w:rFonts w:ascii="Arial" w:hAnsi="Arial" w:cs="Arial"/>
                <w:sz w:val="16"/>
                <w:szCs w:val="16"/>
              </w:rPr>
              <w:t xml:space="preserve"> /   # </w:t>
            </w:r>
            <w:proofErr w:type="spellStart"/>
            <w:r w:rsidRPr="00DF206B">
              <w:rPr>
                <w:rFonts w:ascii="Arial" w:hAnsi="Arial" w:cs="Arial"/>
                <w:sz w:val="16"/>
                <w:szCs w:val="16"/>
              </w:rPr>
              <w:t>mant</w:t>
            </w:r>
            <w:proofErr w:type="spellEnd"/>
            <w:r w:rsidRPr="00DF206B">
              <w:rPr>
                <w:rFonts w:ascii="Arial" w:hAnsi="Arial" w:cs="Arial"/>
                <w:sz w:val="16"/>
                <w:szCs w:val="16"/>
              </w:rPr>
              <w:t xml:space="preserve">. </w:t>
            </w:r>
            <w:proofErr w:type="spellStart"/>
            <w:r w:rsidRPr="00DF206B">
              <w:rPr>
                <w:rFonts w:ascii="Arial" w:hAnsi="Arial" w:cs="Arial"/>
                <w:sz w:val="16"/>
                <w:szCs w:val="16"/>
              </w:rPr>
              <w:t>prgram</w:t>
            </w:r>
            <w:proofErr w:type="spellEnd"/>
            <w:r w:rsidRPr="00DF206B">
              <w:rPr>
                <w:rFonts w:ascii="Arial" w:hAnsi="Arial" w:cs="Arial"/>
                <w:sz w:val="16"/>
                <w:szCs w:val="16"/>
              </w:rPr>
              <w:t>) * 100</w:t>
            </w:r>
          </w:p>
        </w:tc>
        <w:tc>
          <w:tcPr>
            <w:tcW w:w="1020" w:type="dxa"/>
            <w:shd w:val="clear" w:color="auto" w:fill="E6E6E6"/>
            <w:vAlign w:val="center"/>
          </w:tcPr>
          <w:p w14:paraId="5E5FA93F" w14:textId="14D3EA45" w:rsidR="00F248F2" w:rsidRPr="00DF206B" w:rsidRDefault="00F248F2" w:rsidP="00EE7018">
            <w:pPr>
              <w:jc w:val="center"/>
              <w:rPr>
                <w:rFonts w:ascii="Arial" w:hAnsi="Arial" w:cs="Arial"/>
                <w:sz w:val="16"/>
                <w:szCs w:val="16"/>
              </w:rPr>
            </w:pPr>
            <w:r w:rsidRPr="00DF206B">
              <w:rPr>
                <w:rFonts w:ascii="Arial" w:hAnsi="Arial" w:cs="Arial"/>
                <w:sz w:val="16"/>
                <w:szCs w:val="16"/>
              </w:rPr>
              <w:t>CREC.</w:t>
            </w:r>
          </w:p>
        </w:tc>
        <w:tc>
          <w:tcPr>
            <w:tcW w:w="1701" w:type="dxa"/>
            <w:shd w:val="clear" w:color="auto" w:fill="E6E6E6"/>
            <w:vAlign w:val="center"/>
          </w:tcPr>
          <w:p w14:paraId="16ECC934" w14:textId="20CF0773" w:rsidR="00F248F2" w:rsidRPr="00DF206B" w:rsidRDefault="00F248F2" w:rsidP="00EE7018">
            <w:pPr>
              <w:jc w:val="center"/>
              <w:rPr>
                <w:rFonts w:ascii="Arial" w:hAnsi="Arial" w:cs="Arial"/>
                <w:sz w:val="16"/>
                <w:szCs w:val="16"/>
              </w:rPr>
            </w:pPr>
            <w:r w:rsidRPr="00DF206B">
              <w:rPr>
                <w:rFonts w:ascii="Arial" w:hAnsi="Arial" w:cs="Arial"/>
                <w:sz w:val="16"/>
                <w:szCs w:val="16"/>
              </w:rPr>
              <w:t xml:space="preserve">Ejecutar un porcentaje ≥80% de las </w:t>
            </w:r>
            <w:proofErr w:type="spellStart"/>
            <w:r w:rsidRPr="00DF206B">
              <w:rPr>
                <w:rFonts w:ascii="Arial" w:hAnsi="Arial" w:cs="Arial"/>
                <w:sz w:val="16"/>
                <w:szCs w:val="16"/>
              </w:rPr>
              <w:t>act</w:t>
            </w:r>
            <w:proofErr w:type="spellEnd"/>
            <w:r w:rsidRPr="00DF206B">
              <w:rPr>
                <w:rFonts w:ascii="Arial" w:hAnsi="Arial" w:cs="Arial"/>
                <w:sz w:val="16"/>
                <w:szCs w:val="16"/>
              </w:rPr>
              <w:t>. programadas</w:t>
            </w:r>
          </w:p>
        </w:tc>
        <w:tc>
          <w:tcPr>
            <w:tcW w:w="794" w:type="dxa"/>
            <w:shd w:val="clear" w:color="auto" w:fill="E6E6E6"/>
            <w:vAlign w:val="center"/>
          </w:tcPr>
          <w:p w14:paraId="14EF9846" w14:textId="415D8AF6" w:rsidR="00F248F2" w:rsidRPr="00DF206B" w:rsidRDefault="00F248F2" w:rsidP="00EE7018">
            <w:pPr>
              <w:jc w:val="center"/>
              <w:rPr>
                <w:rFonts w:ascii="Arial" w:hAnsi="Arial" w:cs="Arial"/>
                <w:sz w:val="16"/>
                <w:szCs w:val="16"/>
              </w:rPr>
            </w:pPr>
            <w:r w:rsidRPr="00DF206B">
              <w:rPr>
                <w:rFonts w:ascii="Arial" w:hAnsi="Arial" w:cs="Arial"/>
                <w:sz w:val="16"/>
                <w:szCs w:val="16"/>
              </w:rPr>
              <w:t>ANUAL</w:t>
            </w:r>
          </w:p>
        </w:tc>
        <w:tc>
          <w:tcPr>
            <w:tcW w:w="1984" w:type="dxa"/>
            <w:shd w:val="clear" w:color="auto" w:fill="E6E6E6"/>
            <w:vAlign w:val="center"/>
          </w:tcPr>
          <w:p w14:paraId="46B17ABD" w14:textId="3CA8E472" w:rsidR="00F248F2" w:rsidRPr="00DF206B" w:rsidRDefault="00F248F2" w:rsidP="00EE7018">
            <w:pPr>
              <w:jc w:val="center"/>
              <w:rPr>
                <w:rFonts w:ascii="Arial" w:hAnsi="Arial" w:cs="Arial"/>
                <w:sz w:val="16"/>
                <w:szCs w:val="16"/>
              </w:rPr>
            </w:pPr>
            <w:r w:rsidRPr="00DF206B">
              <w:rPr>
                <w:rFonts w:ascii="Arial" w:hAnsi="Arial" w:cs="Arial"/>
                <w:sz w:val="16"/>
                <w:szCs w:val="16"/>
              </w:rPr>
              <w:t>-</w:t>
            </w:r>
          </w:p>
        </w:tc>
      </w:tr>
    </w:tbl>
    <w:p w14:paraId="25B022E3" w14:textId="77777777" w:rsidR="00B71A6D" w:rsidRDefault="00B71A6D" w:rsidP="00972A54">
      <w:pPr>
        <w:rPr>
          <w:rFonts w:ascii="Arial" w:hAnsi="Arial" w:cs="Arial"/>
          <w:sz w:val="16"/>
          <w:szCs w:val="16"/>
        </w:rPr>
      </w:pPr>
    </w:p>
    <w:p w14:paraId="55AAE2A7" w14:textId="77777777" w:rsidR="009A3DFD" w:rsidRDefault="009A3DFD" w:rsidP="00972A54">
      <w:pPr>
        <w:rPr>
          <w:rFonts w:ascii="Arial" w:hAnsi="Arial" w:cs="Arial"/>
          <w:sz w:val="16"/>
          <w:szCs w:val="16"/>
        </w:rPr>
      </w:pPr>
    </w:p>
    <w:p w14:paraId="662A0586" w14:textId="77777777" w:rsidR="00647252" w:rsidRPr="009E58DD" w:rsidRDefault="00647252" w:rsidP="00972A54">
      <w:pPr>
        <w:rPr>
          <w:rFonts w:ascii="Arial" w:hAnsi="Arial" w:cs="Arial"/>
          <w:color w:val="FF0000"/>
          <w:sz w:val="16"/>
          <w:szCs w:val="16"/>
        </w:rPr>
      </w:pPr>
    </w:p>
    <w:tbl>
      <w:tblPr>
        <w:tblpPr w:leftFromText="141" w:rightFromText="141" w:vertAnchor="text" w:tblpXSpec="center" w:tblpY="1"/>
        <w:tblOverlap w:val="never"/>
        <w:tblW w:w="13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05"/>
        <w:gridCol w:w="540"/>
        <w:gridCol w:w="1984"/>
        <w:gridCol w:w="1871"/>
        <w:gridCol w:w="2381"/>
        <w:gridCol w:w="1020"/>
        <w:gridCol w:w="1701"/>
        <w:gridCol w:w="794"/>
        <w:gridCol w:w="1984"/>
      </w:tblGrid>
      <w:tr w:rsidR="009E58DD" w:rsidRPr="009E58DD" w14:paraId="35602446" w14:textId="77777777" w:rsidTr="00384FD4">
        <w:trPr>
          <w:trHeight w:val="445"/>
          <w:tblHeader/>
        </w:trPr>
        <w:tc>
          <w:tcPr>
            <w:tcW w:w="425" w:type="dxa"/>
            <w:tcBorders>
              <w:top w:val="nil"/>
              <w:left w:val="nil"/>
              <w:bottom w:val="single" w:sz="4" w:space="0" w:color="auto"/>
              <w:right w:val="nil"/>
            </w:tcBorders>
            <w:shd w:val="clear" w:color="auto" w:fill="FFFFFF"/>
            <w:textDirection w:val="btLr"/>
          </w:tcPr>
          <w:p w14:paraId="6E040DDF" w14:textId="77777777" w:rsidR="009A3DFD" w:rsidRPr="009E58DD" w:rsidRDefault="009A3DFD" w:rsidP="00384FD4">
            <w:pPr>
              <w:ind w:left="113" w:right="113"/>
              <w:jc w:val="center"/>
              <w:rPr>
                <w:rFonts w:ascii="Arial" w:hAnsi="Arial" w:cs="Arial"/>
                <w:b/>
                <w:color w:val="FF0000"/>
                <w:sz w:val="16"/>
                <w:szCs w:val="16"/>
              </w:rPr>
            </w:pPr>
          </w:p>
        </w:tc>
        <w:tc>
          <w:tcPr>
            <w:tcW w:w="405" w:type="dxa"/>
            <w:tcBorders>
              <w:top w:val="nil"/>
              <w:left w:val="nil"/>
              <w:bottom w:val="single" w:sz="4" w:space="0" w:color="auto"/>
              <w:right w:val="nil"/>
            </w:tcBorders>
            <w:shd w:val="clear" w:color="auto" w:fill="FFFFFF"/>
            <w:textDirection w:val="btLr"/>
          </w:tcPr>
          <w:p w14:paraId="2C9507E5" w14:textId="77777777" w:rsidR="009A3DFD" w:rsidRPr="009E58DD" w:rsidRDefault="009A3DFD" w:rsidP="00384FD4">
            <w:pPr>
              <w:ind w:left="113" w:right="113"/>
              <w:jc w:val="center"/>
              <w:rPr>
                <w:rFonts w:ascii="Arial" w:hAnsi="Arial" w:cs="Arial"/>
                <w:b/>
                <w:color w:val="FF0000"/>
                <w:sz w:val="16"/>
                <w:szCs w:val="16"/>
              </w:rPr>
            </w:pPr>
          </w:p>
        </w:tc>
        <w:tc>
          <w:tcPr>
            <w:tcW w:w="540" w:type="dxa"/>
            <w:tcBorders>
              <w:top w:val="nil"/>
              <w:left w:val="nil"/>
              <w:bottom w:val="single" w:sz="4" w:space="0" w:color="auto"/>
              <w:right w:val="single" w:sz="4" w:space="0" w:color="auto"/>
            </w:tcBorders>
            <w:shd w:val="clear" w:color="auto" w:fill="FFFFFF"/>
            <w:textDirection w:val="btLr"/>
          </w:tcPr>
          <w:p w14:paraId="6C5CAB8A" w14:textId="77777777" w:rsidR="009A3DFD" w:rsidRPr="009E58DD" w:rsidRDefault="009A3DFD" w:rsidP="00384FD4">
            <w:pPr>
              <w:ind w:left="113" w:right="113"/>
              <w:jc w:val="center"/>
              <w:rPr>
                <w:rFonts w:ascii="Arial" w:hAnsi="Arial" w:cs="Arial"/>
                <w:b/>
                <w:color w:val="FF0000"/>
                <w:sz w:val="16"/>
                <w:szCs w:val="16"/>
              </w:rPr>
            </w:pPr>
          </w:p>
        </w:tc>
        <w:tc>
          <w:tcPr>
            <w:tcW w:w="1984" w:type="dxa"/>
            <w:tcBorders>
              <w:top w:val="single" w:sz="4" w:space="0" w:color="auto"/>
              <w:left w:val="single" w:sz="4" w:space="0" w:color="auto"/>
              <w:bottom w:val="single" w:sz="4" w:space="0" w:color="auto"/>
            </w:tcBorders>
            <w:shd w:val="clear" w:color="auto" w:fill="333399"/>
            <w:vAlign w:val="center"/>
          </w:tcPr>
          <w:p w14:paraId="3A2DB4AF" w14:textId="77777777" w:rsidR="009A3DFD" w:rsidRPr="009E58DD" w:rsidRDefault="009A3DFD" w:rsidP="00384FD4">
            <w:pPr>
              <w:jc w:val="center"/>
              <w:rPr>
                <w:rFonts w:ascii="Arial" w:hAnsi="Arial" w:cs="Arial"/>
                <w:b/>
                <w:color w:val="FF0000"/>
                <w:sz w:val="16"/>
                <w:szCs w:val="16"/>
              </w:rPr>
            </w:pPr>
            <w:r w:rsidRPr="009E58DD">
              <w:rPr>
                <w:rFonts w:ascii="Arial" w:hAnsi="Arial" w:cs="Arial"/>
                <w:b/>
                <w:color w:val="FF0000"/>
                <w:sz w:val="16"/>
                <w:szCs w:val="16"/>
              </w:rPr>
              <w:t>NOMBRE DEL INDICADOR</w:t>
            </w:r>
          </w:p>
        </w:tc>
        <w:tc>
          <w:tcPr>
            <w:tcW w:w="1871" w:type="dxa"/>
            <w:tcBorders>
              <w:top w:val="single" w:sz="4" w:space="0" w:color="auto"/>
              <w:bottom w:val="single" w:sz="4" w:space="0" w:color="auto"/>
            </w:tcBorders>
            <w:shd w:val="clear" w:color="auto" w:fill="333399"/>
            <w:vAlign w:val="center"/>
          </w:tcPr>
          <w:p w14:paraId="0679789E" w14:textId="73D95467" w:rsidR="009A3DFD" w:rsidRPr="009E58DD" w:rsidRDefault="009A3DFD" w:rsidP="00384FD4">
            <w:pPr>
              <w:jc w:val="center"/>
              <w:rPr>
                <w:rFonts w:ascii="Arial" w:hAnsi="Arial" w:cs="Arial"/>
                <w:b/>
                <w:color w:val="FF0000"/>
                <w:sz w:val="16"/>
                <w:szCs w:val="16"/>
              </w:rPr>
            </w:pPr>
            <w:r w:rsidRPr="009E58DD">
              <w:rPr>
                <w:rFonts w:ascii="Arial" w:hAnsi="Arial" w:cs="Arial"/>
                <w:b/>
                <w:color w:val="FF0000"/>
                <w:sz w:val="16"/>
                <w:szCs w:val="16"/>
              </w:rPr>
              <w:t xml:space="preserve">OBJETIVO </w:t>
            </w:r>
            <w:r w:rsidR="00EF5B9E" w:rsidRPr="009E58DD">
              <w:rPr>
                <w:rFonts w:ascii="Arial" w:hAnsi="Arial" w:cs="Arial"/>
                <w:b/>
                <w:color w:val="FF0000"/>
                <w:sz w:val="16"/>
                <w:szCs w:val="16"/>
              </w:rPr>
              <w:t>AMBIENTAL</w:t>
            </w:r>
            <w:r w:rsidRPr="009E58DD">
              <w:rPr>
                <w:rFonts w:ascii="Arial" w:hAnsi="Arial" w:cs="Arial"/>
                <w:b/>
                <w:color w:val="FF0000"/>
                <w:sz w:val="16"/>
                <w:szCs w:val="16"/>
              </w:rPr>
              <w:t xml:space="preserve"> / ESTRATEGICO</w:t>
            </w:r>
          </w:p>
        </w:tc>
        <w:tc>
          <w:tcPr>
            <w:tcW w:w="2381" w:type="dxa"/>
            <w:tcBorders>
              <w:top w:val="single" w:sz="4" w:space="0" w:color="auto"/>
              <w:bottom w:val="single" w:sz="4" w:space="0" w:color="auto"/>
            </w:tcBorders>
            <w:shd w:val="clear" w:color="auto" w:fill="333399"/>
            <w:vAlign w:val="center"/>
          </w:tcPr>
          <w:p w14:paraId="7D14ED1B" w14:textId="77777777" w:rsidR="009A3DFD" w:rsidRPr="009E58DD" w:rsidRDefault="009A3DFD" w:rsidP="00384FD4">
            <w:pPr>
              <w:jc w:val="center"/>
              <w:rPr>
                <w:rFonts w:ascii="Arial" w:hAnsi="Arial" w:cs="Arial"/>
                <w:b/>
                <w:color w:val="FF0000"/>
                <w:sz w:val="16"/>
                <w:szCs w:val="16"/>
              </w:rPr>
            </w:pPr>
            <w:r w:rsidRPr="009E58DD">
              <w:rPr>
                <w:rFonts w:ascii="Arial" w:hAnsi="Arial" w:cs="Arial"/>
                <w:b/>
                <w:color w:val="FF0000"/>
                <w:sz w:val="16"/>
                <w:szCs w:val="16"/>
              </w:rPr>
              <w:t>FORMULA</w:t>
            </w:r>
          </w:p>
        </w:tc>
        <w:tc>
          <w:tcPr>
            <w:tcW w:w="1020" w:type="dxa"/>
            <w:tcBorders>
              <w:top w:val="single" w:sz="4" w:space="0" w:color="auto"/>
              <w:bottom w:val="single" w:sz="4" w:space="0" w:color="auto"/>
            </w:tcBorders>
            <w:shd w:val="clear" w:color="auto" w:fill="333399"/>
            <w:vAlign w:val="center"/>
          </w:tcPr>
          <w:p w14:paraId="26D92F5A" w14:textId="77777777" w:rsidR="009A3DFD" w:rsidRPr="009E58DD" w:rsidRDefault="009A3DFD" w:rsidP="00384FD4">
            <w:pPr>
              <w:jc w:val="center"/>
              <w:rPr>
                <w:rFonts w:ascii="Arial" w:hAnsi="Arial" w:cs="Arial"/>
                <w:b/>
                <w:color w:val="FF0000"/>
                <w:sz w:val="16"/>
                <w:szCs w:val="16"/>
              </w:rPr>
            </w:pPr>
            <w:r w:rsidRPr="009E58DD">
              <w:rPr>
                <w:rFonts w:ascii="Arial" w:hAnsi="Arial" w:cs="Arial"/>
                <w:b/>
                <w:color w:val="FF0000"/>
                <w:sz w:val="16"/>
                <w:szCs w:val="16"/>
              </w:rPr>
              <w:t>TENDENC</w:t>
            </w:r>
          </w:p>
        </w:tc>
        <w:tc>
          <w:tcPr>
            <w:tcW w:w="1701" w:type="dxa"/>
            <w:tcBorders>
              <w:top w:val="single" w:sz="4" w:space="0" w:color="auto"/>
              <w:bottom w:val="single" w:sz="4" w:space="0" w:color="auto"/>
            </w:tcBorders>
            <w:shd w:val="clear" w:color="auto" w:fill="333399"/>
            <w:vAlign w:val="center"/>
          </w:tcPr>
          <w:p w14:paraId="74FA63FD" w14:textId="77777777" w:rsidR="009A3DFD" w:rsidRPr="009E58DD" w:rsidRDefault="009A3DFD" w:rsidP="00384FD4">
            <w:pPr>
              <w:jc w:val="center"/>
              <w:rPr>
                <w:rFonts w:ascii="Arial" w:hAnsi="Arial" w:cs="Arial"/>
                <w:b/>
                <w:color w:val="FF0000"/>
                <w:sz w:val="16"/>
                <w:szCs w:val="16"/>
              </w:rPr>
            </w:pPr>
            <w:r w:rsidRPr="009E58DD">
              <w:rPr>
                <w:rFonts w:ascii="Arial" w:hAnsi="Arial" w:cs="Arial"/>
                <w:b/>
                <w:color w:val="FF0000"/>
                <w:sz w:val="16"/>
                <w:szCs w:val="16"/>
              </w:rPr>
              <w:t>CRITERIO ACEPTAC.</w:t>
            </w:r>
          </w:p>
        </w:tc>
        <w:tc>
          <w:tcPr>
            <w:tcW w:w="794" w:type="dxa"/>
            <w:tcBorders>
              <w:top w:val="single" w:sz="4" w:space="0" w:color="auto"/>
              <w:bottom w:val="single" w:sz="4" w:space="0" w:color="auto"/>
              <w:right w:val="single" w:sz="12" w:space="0" w:color="auto"/>
            </w:tcBorders>
            <w:shd w:val="clear" w:color="auto" w:fill="333399"/>
            <w:vAlign w:val="center"/>
          </w:tcPr>
          <w:p w14:paraId="44DAC803" w14:textId="77777777" w:rsidR="009A3DFD" w:rsidRPr="009E58DD" w:rsidRDefault="009A3DFD" w:rsidP="00384FD4">
            <w:pPr>
              <w:jc w:val="center"/>
              <w:rPr>
                <w:rFonts w:ascii="Arial" w:hAnsi="Arial" w:cs="Arial"/>
                <w:b/>
                <w:color w:val="FF0000"/>
                <w:sz w:val="16"/>
                <w:szCs w:val="16"/>
              </w:rPr>
            </w:pPr>
            <w:r w:rsidRPr="009E58DD">
              <w:rPr>
                <w:rFonts w:ascii="Arial" w:hAnsi="Arial" w:cs="Arial"/>
                <w:b/>
                <w:color w:val="FF0000"/>
                <w:sz w:val="16"/>
                <w:szCs w:val="16"/>
              </w:rPr>
              <w:t>FREC.</w:t>
            </w:r>
          </w:p>
        </w:tc>
        <w:tc>
          <w:tcPr>
            <w:tcW w:w="1984" w:type="dxa"/>
            <w:tcBorders>
              <w:top w:val="single" w:sz="4" w:space="0" w:color="auto"/>
              <w:bottom w:val="single" w:sz="4" w:space="0" w:color="auto"/>
              <w:right w:val="single" w:sz="4" w:space="0" w:color="auto"/>
            </w:tcBorders>
            <w:shd w:val="clear" w:color="auto" w:fill="333399"/>
            <w:vAlign w:val="center"/>
          </w:tcPr>
          <w:p w14:paraId="1837F289" w14:textId="77777777" w:rsidR="009A3DFD" w:rsidRPr="009E58DD" w:rsidRDefault="009A3DFD" w:rsidP="00384FD4">
            <w:pPr>
              <w:jc w:val="center"/>
              <w:rPr>
                <w:rFonts w:ascii="Arial" w:hAnsi="Arial" w:cs="Arial"/>
                <w:b/>
                <w:color w:val="FF0000"/>
                <w:sz w:val="16"/>
                <w:szCs w:val="16"/>
              </w:rPr>
            </w:pPr>
            <w:r w:rsidRPr="009E58DD">
              <w:rPr>
                <w:rFonts w:ascii="Arial" w:hAnsi="Arial" w:cs="Arial"/>
                <w:b/>
                <w:color w:val="FF0000"/>
                <w:sz w:val="16"/>
                <w:szCs w:val="16"/>
              </w:rPr>
              <w:t>OBSERVACION</w:t>
            </w:r>
          </w:p>
        </w:tc>
      </w:tr>
      <w:tr w:rsidR="00D87EBF" w:rsidRPr="009E58DD" w14:paraId="56B4FDA6" w14:textId="77777777" w:rsidTr="00D87EBF">
        <w:trPr>
          <w:trHeight w:val="697"/>
        </w:trPr>
        <w:tc>
          <w:tcPr>
            <w:tcW w:w="425" w:type="dxa"/>
            <w:vMerge w:val="restart"/>
            <w:tcBorders>
              <w:top w:val="single" w:sz="4" w:space="0" w:color="auto"/>
              <w:left w:val="single" w:sz="4" w:space="0" w:color="auto"/>
              <w:right w:val="single" w:sz="4" w:space="0" w:color="auto"/>
            </w:tcBorders>
            <w:shd w:val="clear" w:color="auto" w:fill="333399"/>
            <w:textDirection w:val="btLr"/>
            <w:vAlign w:val="center"/>
          </w:tcPr>
          <w:p w14:paraId="445C553D" w14:textId="1B637B38" w:rsidR="00D87EBF" w:rsidRPr="009E58DD" w:rsidRDefault="00D87EBF" w:rsidP="00D87EBF">
            <w:pPr>
              <w:ind w:left="113" w:right="113"/>
              <w:jc w:val="center"/>
              <w:rPr>
                <w:rFonts w:ascii="Arial" w:hAnsi="Arial" w:cs="Arial"/>
                <w:b/>
                <w:color w:val="FF0000"/>
                <w:sz w:val="16"/>
                <w:szCs w:val="16"/>
              </w:rPr>
            </w:pPr>
            <w:r w:rsidRPr="009E58DD">
              <w:rPr>
                <w:rFonts w:ascii="Arial" w:hAnsi="Arial" w:cs="Arial"/>
                <w:b/>
                <w:color w:val="FF0000"/>
                <w:sz w:val="16"/>
                <w:szCs w:val="16"/>
              </w:rPr>
              <w:t>POLÍTICA AMBIENTAL</w:t>
            </w:r>
          </w:p>
        </w:tc>
        <w:tc>
          <w:tcPr>
            <w:tcW w:w="405" w:type="dxa"/>
            <w:vMerge w:val="restart"/>
            <w:tcBorders>
              <w:top w:val="single" w:sz="4" w:space="0" w:color="auto"/>
              <w:left w:val="single" w:sz="4" w:space="0" w:color="auto"/>
              <w:right w:val="single" w:sz="4" w:space="0" w:color="auto"/>
            </w:tcBorders>
            <w:shd w:val="clear" w:color="auto" w:fill="333399"/>
            <w:textDirection w:val="btLr"/>
            <w:vAlign w:val="center"/>
          </w:tcPr>
          <w:p w14:paraId="253EEDC3" w14:textId="4B71F027" w:rsidR="00D87EBF" w:rsidRPr="009E58DD" w:rsidRDefault="00D87EBF" w:rsidP="00D87EBF">
            <w:pPr>
              <w:ind w:left="113" w:right="113"/>
              <w:jc w:val="center"/>
              <w:rPr>
                <w:rFonts w:ascii="Arial" w:hAnsi="Arial" w:cs="Arial"/>
                <w:b/>
                <w:color w:val="FF0000"/>
                <w:sz w:val="16"/>
                <w:szCs w:val="16"/>
              </w:rPr>
            </w:pPr>
            <w:r w:rsidRPr="009E58DD">
              <w:rPr>
                <w:rFonts w:ascii="Arial" w:hAnsi="Arial" w:cs="Arial"/>
                <w:b/>
                <w:color w:val="FF0000"/>
                <w:sz w:val="16"/>
                <w:szCs w:val="16"/>
              </w:rPr>
              <w:t>PRINCIPIO</w:t>
            </w:r>
          </w:p>
        </w:tc>
        <w:tc>
          <w:tcPr>
            <w:tcW w:w="540" w:type="dxa"/>
            <w:vMerge w:val="restart"/>
            <w:tcBorders>
              <w:top w:val="single" w:sz="4" w:space="0" w:color="auto"/>
              <w:left w:val="single" w:sz="4" w:space="0" w:color="auto"/>
              <w:right w:val="single" w:sz="4" w:space="0" w:color="auto"/>
            </w:tcBorders>
            <w:shd w:val="clear" w:color="auto" w:fill="333399"/>
            <w:textDirection w:val="btLr"/>
            <w:vAlign w:val="center"/>
          </w:tcPr>
          <w:p w14:paraId="7A341B31" w14:textId="529E7A68" w:rsidR="00D87EBF" w:rsidRPr="009E58DD" w:rsidRDefault="00D87EBF" w:rsidP="00D87EBF">
            <w:pPr>
              <w:ind w:left="113" w:right="113"/>
              <w:jc w:val="center"/>
              <w:rPr>
                <w:rFonts w:ascii="Arial" w:hAnsi="Arial" w:cs="Arial"/>
                <w:b/>
                <w:color w:val="FF0000"/>
                <w:sz w:val="16"/>
                <w:szCs w:val="16"/>
              </w:rPr>
            </w:pPr>
            <w:r w:rsidRPr="009E58DD">
              <w:rPr>
                <w:rFonts w:ascii="Arial" w:hAnsi="Arial" w:cs="Arial"/>
                <w:b/>
                <w:color w:val="FF0000"/>
                <w:sz w:val="16"/>
                <w:szCs w:val="16"/>
              </w:rPr>
              <w:t>PLAN DE GESTIÓN AMBIENTAL</w:t>
            </w:r>
          </w:p>
        </w:tc>
        <w:tc>
          <w:tcPr>
            <w:tcW w:w="1984" w:type="dxa"/>
            <w:tcBorders>
              <w:top w:val="single" w:sz="4" w:space="0" w:color="auto"/>
              <w:left w:val="single" w:sz="4" w:space="0" w:color="auto"/>
            </w:tcBorders>
            <w:shd w:val="clear" w:color="auto" w:fill="F3F3F3"/>
            <w:vAlign w:val="center"/>
          </w:tcPr>
          <w:p w14:paraId="3C042056" w14:textId="4C63268B" w:rsidR="00D87EBF" w:rsidRPr="009E58DD" w:rsidRDefault="00D87EBF" w:rsidP="00855ED3">
            <w:pPr>
              <w:rPr>
                <w:rFonts w:ascii="Arial" w:hAnsi="Arial" w:cs="Arial"/>
                <w:b/>
                <w:color w:val="FF0000"/>
                <w:sz w:val="16"/>
                <w:szCs w:val="16"/>
              </w:rPr>
            </w:pPr>
            <w:r w:rsidRPr="009E58DD">
              <w:rPr>
                <w:rFonts w:ascii="Arial" w:eastAsia="Arial" w:hAnsi="Arial" w:cs="Arial"/>
                <w:b/>
                <w:color w:val="FF0000"/>
                <w:sz w:val="16"/>
                <w:szCs w:val="16"/>
              </w:rPr>
              <w:t>Ahorro en el consumo del agua</w:t>
            </w:r>
          </w:p>
        </w:tc>
        <w:tc>
          <w:tcPr>
            <w:tcW w:w="1871" w:type="dxa"/>
            <w:vMerge w:val="restart"/>
            <w:tcBorders>
              <w:top w:val="single" w:sz="4" w:space="0" w:color="auto"/>
            </w:tcBorders>
            <w:shd w:val="clear" w:color="auto" w:fill="F3F3F3"/>
            <w:vAlign w:val="center"/>
          </w:tcPr>
          <w:p w14:paraId="720CAAD9" w14:textId="77777777" w:rsidR="00D87EBF" w:rsidRPr="009E58DD" w:rsidRDefault="00D87EBF" w:rsidP="00E86144">
            <w:pPr>
              <w:rPr>
                <w:rFonts w:ascii="Arial" w:hAnsi="Arial" w:cs="Arial"/>
                <w:snapToGrid w:val="0"/>
                <w:color w:val="FF0000"/>
                <w:sz w:val="16"/>
                <w:szCs w:val="16"/>
              </w:rPr>
            </w:pPr>
            <w:r w:rsidRPr="009E58DD">
              <w:rPr>
                <w:rFonts w:ascii="Arial" w:hAnsi="Arial" w:cs="Arial"/>
                <w:snapToGrid w:val="0"/>
                <w:color w:val="FF0000"/>
                <w:sz w:val="16"/>
                <w:szCs w:val="16"/>
              </w:rPr>
              <w:t>Desarrollar programas de buenas prácticas ambientales enfocadas en el uso eficiente y consciente de los recursos naturales, fomentando en el personal de la Corporación una cultura ambiental basada en el respeto al medio ambiente y centrada en los Objetivos de Desarrollo Sostenible.</w:t>
            </w:r>
          </w:p>
          <w:p w14:paraId="05594EB3" w14:textId="34EF1658" w:rsidR="00D87EBF" w:rsidRPr="009E58DD" w:rsidRDefault="00D87EBF" w:rsidP="00384FD4">
            <w:pPr>
              <w:jc w:val="center"/>
              <w:rPr>
                <w:rFonts w:ascii="Arial" w:hAnsi="Arial" w:cs="Arial"/>
                <w:snapToGrid w:val="0"/>
                <w:color w:val="FF0000"/>
                <w:sz w:val="16"/>
                <w:szCs w:val="16"/>
              </w:rPr>
            </w:pPr>
          </w:p>
        </w:tc>
        <w:tc>
          <w:tcPr>
            <w:tcW w:w="2381" w:type="dxa"/>
            <w:tcBorders>
              <w:top w:val="single" w:sz="4" w:space="0" w:color="auto"/>
            </w:tcBorders>
            <w:shd w:val="clear" w:color="auto" w:fill="F3F3F3"/>
            <w:vAlign w:val="center"/>
          </w:tcPr>
          <w:p w14:paraId="4E2CD921" w14:textId="77777777" w:rsidR="00D87EBF" w:rsidRPr="009E58DD" w:rsidRDefault="00D87EBF" w:rsidP="00384FD4">
            <w:pPr>
              <w:jc w:val="center"/>
              <w:rPr>
                <w:rFonts w:ascii="Arial" w:hAnsi="Arial" w:cs="Arial"/>
                <w:color w:val="FF0000"/>
                <w:sz w:val="16"/>
                <w:szCs w:val="16"/>
              </w:rPr>
            </w:pPr>
          </w:p>
          <w:p w14:paraId="2992B85B" w14:textId="31CD0C8A" w:rsidR="00D87EBF" w:rsidRPr="009E58DD" w:rsidRDefault="00D87EBF" w:rsidP="00855ED3">
            <w:pPr>
              <w:jc w:val="center"/>
              <w:rPr>
                <w:rFonts w:ascii="Arial" w:eastAsia="Arial" w:hAnsi="Arial" w:cs="Arial"/>
                <w:color w:val="FF0000"/>
                <w:sz w:val="16"/>
                <w:szCs w:val="16"/>
              </w:rPr>
            </w:pPr>
            <w:r w:rsidRPr="009E58DD">
              <w:rPr>
                <w:rFonts w:ascii="Arial" w:hAnsi="Arial" w:cs="Arial"/>
                <w:color w:val="FF0000"/>
                <w:sz w:val="16"/>
                <w:szCs w:val="16"/>
              </w:rPr>
              <w:t>(</w:t>
            </w:r>
            <w:r w:rsidRPr="009E58DD">
              <w:rPr>
                <w:rFonts w:ascii="Arial" w:eastAsia="Arial" w:hAnsi="Arial" w:cs="Arial"/>
                <w:color w:val="FF0000"/>
                <w:sz w:val="16"/>
                <w:szCs w:val="16"/>
              </w:rPr>
              <w:t>Consumo total de agua / Número de empleados) * 100</w:t>
            </w:r>
          </w:p>
        </w:tc>
        <w:tc>
          <w:tcPr>
            <w:tcW w:w="1020" w:type="dxa"/>
            <w:tcBorders>
              <w:top w:val="single" w:sz="4" w:space="0" w:color="auto"/>
            </w:tcBorders>
            <w:shd w:val="clear" w:color="auto" w:fill="F3F3F3"/>
            <w:vAlign w:val="center"/>
          </w:tcPr>
          <w:p w14:paraId="7CB74E13" w14:textId="2EE075DD"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DEC.</w:t>
            </w:r>
          </w:p>
        </w:tc>
        <w:tc>
          <w:tcPr>
            <w:tcW w:w="1701" w:type="dxa"/>
            <w:tcBorders>
              <w:top w:val="single" w:sz="4" w:space="0" w:color="auto"/>
            </w:tcBorders>
            <w:shd w:val="clear" w:color="auto" w:fill="F3F3F3"/>
            <w:vAlign w:val="center"/>
          </w:tcPr>
          <w:p w14:paraId="1F3B38FF" w14:textId="77777777" w:rsidR="00D87EBF" w:rsidRPr="009E58DD" w:rsidRDefault="00D87EBF" w:rsidP="005D54D9">
            <w:pPr>
              <w:jc w:val="center"/>
              <w:rPr>
                <w:rFonts w:ascii="Arial" w:hAnsi="Arial" w:cs="Arial"/>
                <w:color w:val="FF0000"/>
                <w:sz w:val="16"/>
                <w:szCs w:val="16"/>
              </w:rPr>
            </w:pPr>
          </w:p>
          <w:p w14:paraId="3E065F7C" w14:textId="7C839A79" w:rsidR="00D87EBF" w:rsidRPr="009E58DD" w:rsidRDefault="00D87EBF" w:rsidP="005D54D9">
            <w:pPr>
              <w:jc w:val="center"/>
              <w:rPr>
                <w:rFonts w:ascii="Arial" w:hAnsi="Arial" w:cs="Arial"/>
                <w:color w:val="FF0000"/>
                <w:sz w:val="16"/>
                <w:szCs w:val="16"/>
              </w:rPr>
            </w:pPr>
            <w:r w:rsidRPr="009E58DD">
              <w:rPr>
                <w:rFonts w:ascii="Arial" w:hAnsi="Arial" w:cs="Arial"/>
                <w:color w:val="FF0000"/>
                <w:sz w:val="16"/>
                <w:szCs w:val="16"/>
              </w:rPr>
              <w:t>Reducir el consumo al 10%.</w:t>
            </w:r>
          </w:p>
        </w:tc>
        <w:tc>
          <w:tcPr>
            <w:tcW w:w="794" w:type="dxa"/>
            <w:tcBorders>
              <w:top w:val="single" w:sz="4" w:space="0" w:color="auto"/>
            </w:tcBorders>
            <w:shd w:val="clear" w:color="auto" w:fill="F3F3F3"/>
            <w:vAlign w:val="center"/>
          </w:tcPr>
          <w:p w14:paraId="1589F184" w14:textId="77777777"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ANUAL</w:t>
            </w:r>
          </w:p>
        </w:tc>
        <w:tc>
          <w:tcPr>
            <w:tcW w:w="1984" w:type="dxa"/>
            <w:tcBorders>
              <w:top w:val="single" w:sz="4" w:space="0" w:color="auto"/>
            </w:tcBorders>
            <w:shd w:val="clear" w:color="auto" w:fill="F3F3F3"/>
            <w:vAlign w:val="center"/>
          </w:tcPr>
          <w:p w14:paraId="680303C8" w14:textId="77777777"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w:t>
            </w:r>
          </w:p>
        </w:tc>
      </w:tr>
      <w:tr w:rsidR="00D07458" w:rsidRPr="009E58DD" w14:paraId="49922121" w14:textId="77777777" w:rsidTr="00D87EBF">
        <w:trPr>
          <w:trHeight w:val="697"/>
        </w:trPr>
        <w:tc>
          <w:tcPr>
            <w:tcW w:w="425" w:type="dxa"/>
            <w:vMerge/>
            <w:tcBorders>
              <w:top w:val="single" w:sz="4" w:space="0" w:color="auto"/>
              <w:left w:val="single" w:sz="4" w:space="0" w:color="auto"/>
              <w:right w:val="single" w:sz="4" w:space="0" w:color="auto"/>
            </w:tcBorders>
            <w:shd w:val="clear" w:color="auto" w:fill="333399"/>
            <w:textDirection w:val="btLr"/>
            <w:vAlign w:val="center"/>
          </w:tcPr>
          <w:p w14:paraId="44F05220" w14:textId="77777777" w:rsidR="00D07458" w:rsidRPr="009E58DD" w:rsidRDefault="00D07458" w:rsidP="00D87EBF">
            <w:pPr>
              <w:ind w:left="113" w:right="113"/>
              <w:jc w:val="center"/>
              <w:rPr>
                <w:rFonts w:ascii="Arial" w:hAnsi="Arial" w:cs="Arial"/>
                <w:b/>
                <w:color w:val="FF0000"/>
                <w:sz w:val="16"/>
                <w:szCs w:val="16"/>
              </w:rPr>
            </w:pPr>
          </w:p>
        </w:tc>
        <w:tc>
          <w:tcPr>
            <w:tcW w:w="405" w:type="dxa"/>
            <w:vMerge/>
            <w:tcBorders>
              <w:top w:val="single" w:sz="4" w:space="0" w:color="auto"/>
              <w:left w:val="single" w:sz="4" w:space="0" w:color="auto"/>
              <w:right w:val="single" w:sz="4" w:space="0" w:color="auto"/>
            </w:tcBorders>
            <w:shd w:val="clear" w:color="auto" w:fill="333399"/>
            <w:textDirection w:val="btLr"/>
            <w:vAlign w:val="center"/>
          </w:tcPr>
          <w:p w14:paraId="528B6067" w14:textId="77777777" w:rsidR="00D07458" w:rsidRPr="009E58DD" w:rsidRDefault="00D07458" w:rsidP="00D87EBF">
            <w:pPr>
              <w:ind w:left="113" w:right="113"/>
              <w:jc w:val="center"/>
              <w:rPr>
                <w:rFonts w:ascii="Arial" w:hAnsi="Arial" w:cs="Arial"/>
                <w:b/>
                <w:color w:val="FF0000"/>
                <w:sz w:val="16"/>
                <w:szCs w:val="16"/>
              </w:rPr>
            </w:pPr>
          </w:p>
        </w:tc>
        <w:tc>
          <w:tcPr>
            <w:tcW w:w="540" w:type="dxa"/>
            <w:vMerge/>
            <w:tcBorders>
              <w:top w:val="single" w:sz="4" w:space="0" w:color="auto"/>
              <w:left w:val="single" w:sz="4" w:space="0" w:color="auto"/>
              <w:right w:val="single" w:sz="4" w:space="0" w:color="auto"/>
            </w:tcBorders>
            <w:shd w:val="clear" w:color="auto" w:fill="333399"/>
            <w:textDirection w:val="btLr"/>
            <w:vAlign w:val="center"/>
          </w:tcPr>
          <w:p w14:paraId="47FE33E6" w14:textId="77777777" w:rsidR="00D07458" w:rsidRPr="009E58DD" w:rsidRDefault="00D07458" w:rsidP="00D87EBF">
            <w:pPr>
              <w:ind w:left="113" w:right="113"/>
              <w:jc w:val="center"/>
              <w:rPr>
                <w:rFonts w:ascii="Arial" w:hAnsi="Arial" w:cs="Arial"/>
                <w:b/>
                <w:color w:val="FF0000"/>
                <w:sz w:val="16"/>
                <w:szCs w:val="16"/>
              </w:rPr>
            </w:pPr>
          </w:p>
        </w:tc>
        <w:tc>
          <w:tcPr>
            <w:tcW w:w="1984" w:type="dxa"/>
            <w:tcBorders>
              <w:top w:val="single" w:sz="4" w:space="0" w:color="auto"/>
              <w:left w:val="single" w:sz="4" w:space="0" w:color="auto"/>
            </w:tcBorders>
            <w:shd w:val="clear" w:color="auto" w:fill="F3F3F3"/>
            <w:vAlign w:val="center"/>
          </w:tcPr>
          <w:p w14:paraId="7E19C848" w14:textId="072B312F" w:rsidR="00D07458" w:rsidRPr="009E58DD" w:rsidRDefault="00D07458" w:rsidP="00855ED3">
            <w:pPr>
              <w:rPr>
                <w:rFonts w:ascii="Arial" w:eastAsia="Arial" w:hAnsi="Arial" w:cs="Arial"/>
                <w:b/>
                <w:color w:val="FF0000"/>
                <w:sz w:val="16"/>
                <w:szCs w:val="16"/>
              </w:rPr>
            </w:pPr>
            <w:r>
              <w:rPr>
                <w:rFonts w:ascii="Arial" w:eastAsia="Arial" w:hAnsi="Arial" w:cs="Arial"/>
                <w:b/>
                <w:color w:val="FF0000"/>
                <w:sz w:val="16"/>
                <w:szCs w:val="16"/>
              </w:rPr>
              <w:t>Porcentaje de mantenimientos a la infraestructura hídrica</w:t>
            </w:r>
          </w:p>
        </w:tc>
        <w:tc>
          <w:tcPr>
            <w:tcW w:w="1871" w:type="dxa"/>
            <w:vMerge/>
            <w:tcBorders>
              <w:top w:val="single" w:sz="4" w:space="0" w:color="auto"/>
            </w:tcBorders>
            <w:shd w:val="clear" w:color="auto" w:fill="F3F3F3"/>
            <w:vAlign w:val="center"/>
          </w:tcPr>
          <w:p w14:paraId="3E25682B" w14:textId="77777777" w:rsidR="00D07458" w:rsidRPr="009E58DD" w:rsidRDefault="00D07458" w:rsidP="00E86144">
            <w:pPr>
              <w:rPr>
                <w:rFonts w:ascii="Arial" w:hAnsi="Arial" w:cs="Arial"/>
                <w:snapToGrid w:val="0"/>
                <w:color w:val="FF0000"/>
                <w:sz w:val="16"/>
                <w:szCs w:val="16"/>
              </w:rPr>
            </w:pPr>
          </w:p>
        </w:tc>
        <w:tc>
          <w:tcPr>
            <w:tcW w:w="2381" w:type="dxa"/>
            <w:tcBorders>
              <w:top w:val="single" w:sz="4" w:space="0" w:color="auto"/>
            </w:tcBorders>
            <w:shd w:val="clear" w:color="auto" w:fill="F3F3F3"/>
            <w:vAlign w:val="center"/>
          </w:tcPr>
          <w:p w14:paraId="3C1A16C2" w14:textId="0D6EB8DB" w:rsidR="00D07458" w:rsidRPr="009E58DD" w:rsidRDefault="00D07458" w:rsidP="00384FD4">
            <w:pPr>
              <w:jc w:val="center"/>
              <w:rPr>
                <w:rFonts w:ascii="Arial" w:hAnsi="Arial" w:cs="Arial"/>
                <w:color w:val="FF0000"/>
                <w:sz w:val="16"/>
                <w:szCs w:val="16"/>
              </w:rPr>
            </w:pPr>
            <w:r>
              <w:rPr>
                <w:rFonts w:ascii="Arial" w:hAnsi="Arial" w:cs="Arial"/>
                <w:color w:val="FF0000"/>
                <w:sz w:val="16"/>
                <w:szCs w:val="16"/>
              </w:rPr>
              <w:t>(Número de fugas reparadas / Número total de fugas identificadas) * 100</w:t>
            </w:r>
          </w:p>
        </w:tc>
        <w:tc>
          <w:tcPr>
            <w:tcW w:w="1020" w:type="dxa"/>
            <w:tcBorders>
              <w:top w:val="single" w:sz="4" w:space="0" w:color="auto"/>
            </w:tcBorders>
            <w:shd w:val="clear" w:color="auto" w:fill="F3F3F3"/>
            <w:vAlign w:val="center"/>
          </w:tcPr>
          <w:p w14:paraId="4FE7E1D9" w14:textId="425839E5" w:rsidR="00D07458" w:rsidRPr="009E58DD" w:rsidRDefault="00D07458" w:rsidP="00384FD4">
            <w:pPr>
              <w:jc w:val="center"/>
              <w:rPr>
                <w:rFonts w:ascii="Arial" w:hAnsi="Arial" w:cs="Arial"/>
                <w:color w:val="FF0000"/>
                <w:sz w:val="16"/>
                <w:szCs w:val="16"/>
              </w:rPr>
            </w:pPr>
            <w:r>
              <w:rPr>
                <w:rFonts w:ascii="Arial" w:hAnsi="Arial" w:cs="Arial"/>
                <w:color w:val="FF0000"/>
                <w:sz w:val="16"/>
                <w:szCs w:val="16"/>
              </w:rPr>
              <w:t>CREC.</w:t>
            </w:r>
          </w:p>
        </w:tc>
        <w:tc>
          <w:tcPr>
            <w:tcW w:w="1701" w:type="dxa"/>
            <w:tcBorders>
              <w:top w:val="single" w:sz="4" w:space="0" w:color="auto"/>
            </w:tcBorders>
            <w:shd w:val="clear" w:color="auto" w:fill="F3F3F3"/>
            <w:vAlign w:val="center"/>
          </w:tcPr>
          <w:p w14:paraId="0DD025B7" w14:textId="5B607013" w:rsidR="00D07458" w:rsidRPr="009E58DD" w:rsidRDefault="00D07458" w:rsidP="005D54D9">
            <w:pPr>
              <w:jc w:val="center"/>
              <w:rPr>
                <w:rFonts w:ascii="Arial" w:hAnsi="Arial" w:cs="Arial"/>
                <w:color w:val="FF0000"/>
                <w:sz w:val="16"/>
                <w:szCs w:val="16"/>
              </w:rPr>
            </w:pPr>
            <w:r>
              <w:rPr>
                <w:rFonts w:ascii="Arial" w:hAnsi="Arial" w:cs="Arial"/>
                <w:color w:val="FF0000"/>
                <w:sz w:val="16"/>
                <w:szCs w:val="16"/>
              </w:rPr>
              <w:t>Reparar el 90% de las fugas identificadas.</w:t>
            </w:r>
          </w:p>
        </w:tc>
        <w:tc>
          <w:tcPr>
            <w:tcW w:w="794" w:type="dxa"/>
            <w:tcBorders>
              <w:top w:val="single" w:sz="4" w:space="0" w:color="auto"/>
            </w:tcBorders>
            <w:shd w:val="clear" w:color="auto" w:fill="F3F3F3"/>
            <w:vAlign w:val="center"/>
          </w:tcPr>
          <w:p w14:paraId="054395D5" w14:textId="5DDCFF9C" w:rsidR="00D07458" w:rsidRPr="009E58DD" w:rsidRDefault="00D07458" w:rsidP="00384FD4">
            <w:pPr>
              <w:jc w:val="center"/>
              <w:rPr>
                <w:rFonts w:ascii="Arial" w:hAnsi="Arial" w:cs="Arial"/>
                <w:color w:val="FF0000"/>
                <w:sz w:val="16"/>
                <w:szCs w:val="16"/>
              </w:rPr>
            </w:pPr>
            <w:r>
              <w:rPr>
                <w:rFonts w:ascii="Arial" w:hAnsi="Arial" w:cs="Arial"/>
                <w:color w:val="FF0000"/>
                <w:sz w:val="16"/>
                <w:szCs w:val="16"/>
              </w:rPr>
              <w:t>ANUAL</w:t>
            </w:r>
          </w:p>
        </w:tc>
        <w:tc>
          <w:tcPr>
            <w:tcW w:w="1984" w:type="dxa"/>
            <w:tcBorders>
              <w:top w:val="single" w:sz="4" w:space="0" w:color="auto"/>
            </w:tcBorders>
            <w:shd w:val="clear" w:color="auto" w:fill="F3F3F3"/>
            <w:vAlign w:val="center"/>
          </w:tcPr>
          <w:p w14:paraId="0CD7B046" w14:textId="0246F591" w:rsidR="00D07458" w:rsidRPr="009E58DD" w:rsidRDefault="00D07458" w:rsidP="00384FD4">
            <w:pPr>
              <w:jc w:val="center"/>
              <w:rPr>
                <w:rFonts w:ascii="Arial" w:hAnsi="Arial" w:cs="Arial"/>
                <w:color w:val="FF0000"/>
                <w:sz w:val="16"/>
                <w:szCs w:val="16"/>
              </w:rPr>
            </w:pPr>
            <w:r>
              <w:rPr>
                <w:rFonts w:ascii="Arial" w:hAnsi="Arial" w:cs="Arial"/>
                <w:color w:val="FF0000"/>
                <w:sz w:val="16"/>
                <w:szCs w:val="16"/>
              </w:rPr>
              <w:t>-</w:t>
            </w:r>
          </w:p>
        </w:tc>
      </w:tr>
      <w:tr w:rsidR="00D87EBF" w:rsidRPr="009E58DD" w14:paraId="59B17455" w14:textId="77777777" w:rsidTr="00384FD4">
        <w:trPr>
          <w:trHeight w:val="886"/>
        </w:trPr>
        <w:tc>
          <w:tcPr>
            <w:tcW w:w="425" w:type="dxa"/>
            <w:vMerge/>
            <w:tcBorders>
              <w:left w:val="single" w:sz="4" w:space="0" w:color="auto"/>
              <w:right w:val="single" w:sz="4" w:space="0" w:color="auto"/>
            </w:tcBorders>
            <w:shd w:val="clear" w:color="auto" w:fill="333399"/>
          </w:tcPr>
          <w:p w14:paraId="7873BC04" w14:textId="77777777" w:rsidR="00D87EBF" w:rsidRPr="009E58DD" w:rsidRDefault="00D87EBF" w:rsidP="00384FD4">
            <w:pPr>
              <w:rPr>
                <w:rFonts w:ascii="Arial" w:hAnsi="Arial" w:cs="Arial"/>
                <w:b/>
                <w:color w:val="FF0000"/>
                <w:sz w:val="16"/>
                <w:szCs w:val="16"/>
              </w:rPr>
            </w:pPr>
          </w:p>
        </w:tc>
        <w:tc>
          <w:tcPr>
            <w:tcW w:w="405" w:type="dxa"/>
            <w:vMerge/>
            <w:tcBorders>
              <w:left w:val="single" w:sz="4" w:space="0" w:color="auto"/>
              <w:right w:val="single" w:sz="4" w:space="0" w:color="auto"/>
            </w:tcBorders>
            <w:shd w:val="clear" w:color="auto" w:fill="333399"/>
          </w:tcPr>
          <w:p w14:paraId="0B00E92E" w14:textId="77777777" w:rsidR="00D87EBF" w:rsidRPr="009E58DD" w:rsidRDefault="00D87EBF" w:rsidP="00384FD4">
            <w:pPr>
              <w:rPr>
                <w:rFonts w:ascii="Arial" w:hAnsi="Arial" w:cs="Arial"/>
                <w:b/>
                <w:color w:val="FF0000"/>
                <w:sz w:val="16"/>
                <w:szCs w:val="16"/>
              </w:rPr>
            </w:pPr>
          </w:p>
        </w:tc>
        <w:tc>
          <w:tcPr>
            <w:tcW w:w="540" w:type="dxa"/>
            <w:vMerge/>
            <w:tcBorders>
              <w:left w:val="single" w:sz="4" w:space="0" w:color="auto"/>
              <w:right w:val="single" w:sz="4" w:space="0" w:color="auto"/>
            </w:tcBorders>
            <w:shd w:val="clear" w:color="auto" w:fill="333399"/>
          </w:tcPr>
          <w:p w14:paraId="3CFE49C6" w14:textId="77777777" w:rsidR="00D87EBF" w:rsidRPr="009E58DD" w:rsidRDefault="00D87EBF" w:rsidP="00384FD4">
            <w:pPr>
              <w:rPr>
                <w:rFonts w:ascii="Arial" w:hAnsi="Arial" w:cs="Arial"/>
                <w:b/>
                <w:color w:val="FF0000"/>
                <w:sz w:val="16"/>
                <w:szCs w:val="16"/>
              </w:rPr>
            </w:pPr>
          </w:p>
        </w:tc>
        <w:tc>
          <w:tcPr>
            <w:tcW w:w="1984" w:type="dxa"/>
            <w:tcBorders>
              <w:left w:val="single" w:sz="4" w:space="0" w:color="auto"/>
            </w:tcBorders>
            <w:shd w:val="clear" w:color="auto" w:fill="F3F3F3"/>
            <w:vAlign w:val="center"/>
          </w:tcPr>
          <w:p w14:paraId="02611663" w14:textId="1627B424" w:rsidR="00D87EBF" w:rsidRPr="009E58DD" w:rsidRDefault="00D87EBF" w:rsidP="00384FD4">
            <w:pPr>
              <w:rPr>
                <w:rFonts w:ascii="Arial" w:hAnsi="Arial" w:cs="Arial"/>
                <w:b/>
                <w:bCs/>
                <w:color w:val="FF0000"/>
                <w:sz w:val="16"/>
                <w:szCs w:val="16"/>
              </w:rPr>
            </w:pPr>
            <w:r w:rsidRPr="009E58DD">
              <w:rPr>
                <w:rFonts w:ascii="Arial" w:eastAsia="Arial" w:hAnsi="Arial" w:cs="Arial"/>
                <w:b/>
                <w:bCs/>
                <w:color w:val="FF0000"/>
                <w:sz w:val="16"/>
                <w:szCs w:val="16"/>
              </w:rPr>
              <w:t>Porcentaje de equipos con certificación energética</w:t>
            </w:r>
          </w:p>
        </w:tc>
        <w:tc>
          <w:tcPr>
            <w:tcW w:w="1871" w:type="dxa"/>
            <w:vMerge/>
            <w:shd w:val="clear" w:color="auto" w:fill="F3F3F3"/>
            <w:vAlign w:val="center"/>
          </w:tcPr>
          <w:p w14:paraId="61A48531" w14:textId="77777777" w:rsidR="00D87EBF" w:rsidRPr="009E58DD" w:rsidRDefault="00D87EBF" w:rsidP="00384FD4">
            <w:pPr>
              <w:rPr>
                <w:rFonts w:ascii="Arial" w:hAnsi="Arial" w:cs="Arial"/>
                <w:color w:val="FF0000"/>
                <w:sz w:val="16"/>
                <w:szCs w:val="16"/>
              </w:rPr>
            </w:pPr>
          </w:p>
        </w:tc>
        <w:tc>
          <w:tcPr>
            <w:tcW w:w="2381" w:type="dxa"/>
            <w:shd w:val="clear" w:color="auto" w:fill="F3F3F3"/>
            <w:vAlign w:val="center"/>
          </w:tcPr>
          <w:p w14:paraId="7F968F9A" w14:textId="0EC9BE52" w:rsidR="00D87EBF" w:rsidRPr="009E58DD" w:rsidRDefault="00D87EBF" w:rsidP="00421C42">
            <w:pPr>
              <w:widowControl w:val="0"/>
              <w:jc w:val="center"/>
              <w:rPr>
                <w:rFonts w:ascii="Arial" w:eastAsia="Arial" w:hAnsi="Arial" w:cs="Arial"/>
                <w:color w:val="FF0000"/>
                <w:sz w:val="16"/>
                <w:szCs w:val="16"/>
              </w:rPr>
            </w:pPr>
            <w:r w:rsidRPr="009E58DD">
              <w:rPr>
                <w:rFonts w:ascii="Arial" w:eastAsia="Arial" w:hAnsi="Arial" w:cs="Arial"/>
                <w:color w:val="FF0000"/>
                <w:sz w:val="16"/>
                <w:szCs w:val="16"/>
              </w:rPr>
              <w:t>(Número de equipos con certificación / Número total de equipos) * 100</w:t>
            </w:r>
          </w:p>
        </w:tc>
        <w:tc>
          <w:tcPr>
            <w:tcW w:w="1020" w:type="dxa"/>
            <w:shd w:val="clear" w:color="auto" w:fill="F3F3F3"/>
            <w:vAlign w:val="center"/>
          </w:tcPr>
          <w:p w14:paraId="4E0FFFE1" w14:textId="77777777"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CREC.</w:t>
            </w:r>
          </w:p>
        </w:tc>
        <w:tc>
          <w:tcPr>
            <w:tcW w:w="1701" w:type="dxa"/>
            <w:shd w:val="clear" w:color="auto" w:fill="F3F3F3"/>
            <w:vAlign w:val="center"/>
          </w:tcPr>
          <w:p w14:paraId="56D83B2C" w14:textId="22ED7AA1" w:rsidR="00D87EBF" w:rsidRPr="009E58DD" w:rsidRDefault="00D87EBF" w:rsidP="005D54D9">
            <w:pPr>
              <w:widowControl w:val="0"/>
              <w:jc w:val="center"/>
              <w:rPr>
                <w:rFonts w:ascii="Arial" w:eastAsia="Arial" w:hAnsi="Arial" w:cs="Arial"/>
                <w:color w:val="FF0000"/>
                <w:sz w:val="16"/>
                <w:szCs w:val="16"/>
              </w:rPr>
            </w:pPr>
            <w:r w:rsidRPr="009E58DD">
              <w:rPr>
                <w:rFonts w:ascii="Arial" w:eastAsia="Arial" w:hAnsi="Arial" w:cs="Arial"/>
                <w:color w:val="FF0000"/>
                <w:sz w:val="16"/>
                <w:szCs w:val="16"/>
              </w:rPr>
              <w:t>Alcanzar el 80% de los equipos con certificación energética en dos años.</w:t>
            </w:r>
          </w:p>
        </w:tc>
        <w:tc>
          <w:tcPr>
            <w:tcW w:w="794" w:type="dxa"/>
            <w:shd w:val="clear" w:color="auto" w:fill="F3F3F3"/>
            <w:vAlign w:val="center"/>
          </w:tcPr>
          <w:p w14:paraId="4062D80F" w14:textId="77777777"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ANUAL</w:t>
            </w:r>
          </w:p>
        </w:tc>
        <w:tc>
          <w:tcPr>
            <w:tcW w:w="1984" w:type="dxa"/>
            <w:shd w:val="clear" w:color="auto" w:fill="F3F3F3"/>
            <w:vAlign w:val="center"/>
          </w:tcPr>
          <w:p w14:paraId="2B077F75" w14:textId="1385CF20" w:rsidR="00D87EBF" w:rsidRPr="009E58DD" w:rsidRDefault="00D87EBF" w:rsidP="00384FD4">
            <w:pPr>
              <w:jc w:val="center"/>
              <w:rPr>
                <w:rFonts w:ascii="Arial" w:hAnsi="Arial" w:cs="Arial"/>
                <w:color w:val="FF0000"/>
                <w:sz w:val="16"/>
                <w:szCs w:val="16"/>
              </w:rPr>
            </w:pPr>
            <w:r w:rsidRPr="009E58DD">
              <w:rPr>
                <w:rFonts w:ascii="Arial" w:eastAsia="Arial" w:hAnsi="Arial" w:cs="Arial"/>
                <w:color w:val="FF0000"/>
                <w:sz w:val="16"/>
                <w:szCs w:val="16"/>
              </w:rPr>
              <w:t>Priorizar la renovación de equipos con mayor consumo energético registrado.</w:t>
            </w:r>
          </w:p>
        </w:tc>
      </w:tr>
      <w:tr w:rsidR="00D87EBF" w:rsidRPr="009E58DD" w14:paraId="0FEAFDBF" w14:textId="77777777" w:rsidTr="00384FD4">
        <w:trPr>
          <w:trHeight w:val="612"/>
        </w:trPr>
        <w:tc>
          <w:tcPr>
            <w:tcW w:w="425" w:type="dxa"/>
            <w:vMerge/>
            <w:tcBorders>
              <w:left w:val="single" w:sz="4" w:space="0" w:color="auto"/>
              <w:right w:val="single" w:sz="4" w:space="0" w:color="auto"/>
            </w:tcBorders>
            <w:shd w:val="clear" w:color="auto" w:fill="333399"/>
          </w:tcPr>
          <w:p w14:paraId="08515099" w14:textId="77777777" w:rsidR="00D87EBF" w:rsidRPr="009E58DD" w:rsidRDefault="00D87EBF" w:rsidP="00384FD4">
            <w:pPr>
              <w:rPr>
                <w:rFonts w:ascii="Arial" w:hAnsi="Arial" w:cs="Arial"/>
                <w:b/>
                <w:color w:val="FF0000"/>
                <w:sz w:val="16"/>
                <w:szCs w:val="16"/>
              </w:rPr>
            </w:pPr>
          </w:p>
        </w:tc>
        <w:tc>
          <w:tcPr>
            <w:tcW w:w="405" w:type="dxa"/>
            <w:vMerge/>
            <w:tcBorders>
              <w:left w:val="single" w:sz="4" w:space="0" w:color="auto"/>
              <w:right w:val="single" w:sz="4" w:space="0" w:color="auto"/>
            </w:tcBorders>
            <w:shd w:val="clear" w:color="auto" w:fill="333399"/>
          </w:tcPr>
          <w:p w14:paraId="328DAA9D" w14:textId="77777777" w:rsidR="00D87EBF" w:rsidRPr="009E58DD" w:rsidRDefault="00D87EBF" w:rsidP="00384FD4">
            <w:pPr>
              <w:rPr>
                <w:rFonts w:ascii="Arial" w:hAnsi="Arial" w:cs="Arial"/>
                <w:b/>
                <w:color w:val="FF0000"/>
                <w:sz w:val="16"/>
                <w:szCs w:val="16"/>
              </w:rPr>
            </w:pPr>
          </w:p>
        </w:tc>
        <w:tc>
          <w:tcPr>
            <w:tcW w:w="540" w:type="dxa"/>
            <w:vMerge/>
            <w:tcBorders>
              <w:left w:val="single" w:sz="4" w:space="0" w:color="auto"/>
              <w:right w:val="single" w:sz="4" w:space="0" w:color="auto"/>
            </w:tcBorders>
            <w:shd w:val="clear" w:color="auto" w:fill="333399"/>
          </w:tcPr>
          <w:p w14:paraId="7FD7293D" w14:textId="77777777" w:rsidR="00D87EBF" w:rsidRPr="009E58DD" w:rsidRDefault="00D87EBF" w:rsidP="00384FD4">
            <w:pPr>
              <w:rPr>
                <w:rFonts w:ascii="Arial" w:hAnsi="Arial" w:cs="Arial"/>
                <w:b/>
                <w:color w:val="FF0000"/>
                <w:sz w:val="16"/>
                <w:szCs w:val="16"/>
              </w:rPr>
            </w:pPr>
          </w:p>
        </w:tc>
        <w:tc>
          <w:tcPr>
            <w:tcW w:w="1984" w:type="dxa"/>
            <w:tcBorders>
              <w:left w:val="single" w:sz="4" w:space="0" w:color="auto"/>
            </w:tcBorders>
            <w:shd w:val="clear" w:color="auto" w:fill="F3F3F3"/>
            <w:vAlign w:val="center"/>
          </w:tcPr>
          <w:p w14:paraId="7C56120D" w14:textId="6D286000" w:rsidR="00D87EBF" w:rsidRPr="009E58DD" w:rsidRDefault="00D87EBF" w:rsidP="00384FD4">
            <w:pPr>
              <w:rPr>
                <w:rFonts w:ascii="Arial" w:hAnsi="Arial" w:cs="Arial"/>
                <w:b/>
                <w:bCs/>
                <w:color w:val="FF0000"/>
                <w:sz w:val="16"/>
                <w:szCs w:val="16"/>
              </w:rPr>
            </w:pPr>
            <w:r w:rsidRPr="009E58DD">
              <w:rPr>
                <w:rFonts w:ascii="Arial" w:eastAsia="Arial" w:hAnsi="Arial" w:cs="Arial"/>
                <w:b/>
                <w:bCs/>
                <w:color w:val="FF0000"/>
                <w:sz w:val="16"/>
                <w:szCs w:val="16"/>
              </w:rPr>
              <w:t>Porcentaje de Aprovechamiento de residuos.</w:t>
            </w:r>
          </w:p>
        </w:tc>
        <w:tc>
          <w:tcPr>
            <w:tcW w:w="1871" w:type="dxa"/>
            <w:vMerge/>
            <w:shd w:val="clear" w:color="auto" w:fill="F3F3F3"/>
            <w:vAlign w:val="center"/>
          </w:tcPr>
          <w:p w14:paraId="0CFF7789" w14:textId="77777777" w:rsidR="00D87EBF" w:rsidRPr="009E58DD" w:rsidRDefault="00D87EBF" w:rsidP="00384FD4">
            <w:pPr>
              <w:rPr>
                <w:rFonts w:ascii="Arial" w:hAnsi="Arial" w:cs="Arial"/>
                <w:color w:val="FF0000"/>
                <w:sz w:val="16"/>
                <w:szCs w:val="16"/>
              </w:rPr>
            </w:pPr>
          </w:p>
        </w:tc>
        <w:tc>
          <w:tcPr>
            <w:tcW w:w="2381" w:type="dxa"/>
            <w:shd w:val="clear" w:color="auto" w:fill="F3F3F3"/>
            <w:vAlign w:val="center"/>
          </w:tcPr>
          <w:p w14:paraId="7BB0B3B2" w14:textId="469ACA86" w:rsidR="00D87EBF" w:rsidRPr="009E58DD" w:rsidRDefault="00D87EBF" w:rsidP="00384FD4">
            <w:pPr>
              <w:jc w:val="center"/>
              <w:rPr>
                <w:rFonts w:ascii="Arial" w:hAnsi="Arial" w:cs="Arial"/>
                <w:color w:val="FF0000"/>
                <w:sz w:val="16"/>
                <w:szCs w:val="16"/>
              </w:rPr>
            </w:pPr>
            <w:r w:rsidRPr="009E58DD">
              <w:rPr>
                <w:rFonts w:ascii="Arial" w:eastAsia="Arial" w:hAnsi="Arial" w:cs="Arial"/>
                <w:color w:val="FF0000"/>
                <w:sz w:val="16"/>
                <w:szCs w:val="16"/>
              </w:rPr>
              <w:t>(kg de Residuos Aprovechables reutilizados o reciclados/ kg de Residuos Aprovechables Generados) * 100</w:t>
            </w:r>
          </w:p>
        </w:tc>
        <w:tc>
          <w:tcPr>
            <w:tcW w:w="1020" w:type="dxa"/>
            <w:shd w:val="clear" w:color="auto" w:fill="F3F3F3"/>
            <w:vAlign w:val="center"/>
          </w:tcPr>
          <w:p w14:paraId="44EAAF85" w14:textId="25D991C7"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DEC.</w:t>
            </w:r>
          </w:p>
        </w:tc>
        <w:tc>
          <w:tcPr>
            <w:tcW w:w="1701" w:type="dxa"/>
            <w:shd w:val="clear" w:color="auto" w:fill="F3F3F3"/>
            <w:vAlign w:val="center"/>
          </w:tcPr>
          <w:p w14:paraId="7A5C64E5" w14:textId="2B7E40F7" w:rsidR="00D87EBF" w:rsidRPr="009E58DD" w:rsidRDefault="00D87EBF" w:rsidP="005D54D9">
            <w:pPr>
              <w:jc w:val="center"/>
              <w:rPr>
                <w:rFonts w:ascii="Arial" w:hAnsi="Arial" w:cs="Arial"/>
                <w:color w:val="FF0000"/>
                <w:sz w:val="16"/>
                <w:szCs w:val="16"/>
              </w:rPr>
            </w:pPr>
            <w:r w:rsidRPr="009E58DD">
              <w:rPr>
                <w:rFonts w:ascii="Arial" w:eastAsia="Arial" w:hAnsi="Arial" w:cs="Arial"/>
                <w:color w:val="FF0000"/>
                <w:sz w:val="16"/>
                <w:szCs w:val="16"/>
              </w:rPr>
              <w:t>Aprovechar un 5% de los Residuo</w:t>
            </w:r>
            <w:r w:rsidR="00792995">
              <w:rPr>
                <w:rFonts w:ascii="Arial" w:eastAsia="Arial" w:hAnsi="Arial" w:cs="Arial"/>
                <w:color w:val="FF0000"/>
                <w:sz w:val="16"/>
                <w:szCs w:val="16"/>
              </w:rPr>
              <w:t>s</w:t>
            </w:r>
            <w:r w:rsidRPr="009E58DD">
              <w:rPr>
                <w:rFonts w:ascii="Arial" w:eastAsia="Arial" w:hAnsi="Arial" w:cs="Arial"/>
                <w:color w:val="FF0000"/>
                <w:sz w:val="16"/>
                <w:szCs w:val="16"/>
              </w:rPr>
              <w:t xml:space="preserve"> No Peligrosos generados por la Corporación</w:t>
            </w:r>
          </w:p>
        </w:tc>
        <w:tc>
          <w:tcPr>
            <w:tcW w:w="794" w:type="dxa"/>
            <w:shd w:val="clear" w:color="auto" w:fill="F3F3F3"/>
            <w:vAlign w:val="center"/>
          </w:tcPr>
          <w:p w14:paraId="45978E64" w14:textId="6C3BE6EF" w:rsidR="00D87EBF" w:rsidRPr="009E58DD" w:rsidRDefault="00792995" w:rsidP="00384FD4">
            <w:pPr>
              <w:jc w:val="center"/>
              <w:rPr>
                <w:rFonts w:ascii="Arial" w:hAnsi="Arial" w:cs="Arial"/>
                <w:color w:val="FF0000"/>
                <w:sz w:val="16"/>
                <w:szCs w:val="16"/>
              </w:rPr>
            </w:pPr>
            <w:r>
              <w:rPr>
                <w:rFonts w:ascii="Arial" w:hAnsi="Arial" w:cs="Arial"/>
                <w:color w:val="FF0000"/>
                <w:sz w:val="16"/>
                <w:szCs w:val="16"/>
              </w:rPr>
              <w:t>SEMESTRAL</w:t>
            </w:r>
          </w:p>
        </w:tc>
        <w:tc>
          <w:tcPr>
            <w:tcW w:w="1984" w:type="dxa"/>
            <w:shd w:val="clear" w:color="auto" w:fill="F3F3F3"/>
            <w:vAlign w:val="center"/>
          </w:tcPr>
          <w:p w14:paraId="623E6D11" w14:textId="6323663B" w:rsidR="00D87EBF" w:rsidRPr="009E58DD" w:rsidRDefault="00D87EBF" w:rsidP="00384FD4">
            <w:pPr>
              <w:jc w:val="center"/>
              <w:rPr>
                <w:rFonts w:ascii="Arial" w:hAnsi="Arial" w:cs="Arial"/>
                <w:color w:val="FF0000"/>
                <w:sz w:val="16"/>
                <w:szCs w:val="16"/>
              </w:rPr>
            </w:pPr>
            <w:r w:rsidRPr="009E58DD">
              <w:rPr>
                <w:rFonts w:ascii="Arial" w:eastAsia="Arial" w:hAnsi="Arial" w:cs="Arial"/>
                <w:color w:val="FF0000"/>
                <w:sz w:val="16"/>
                <w:szCs w:val="16"/>
              </w:rPr>
              <w:t>El indicador planteado incluye ambas sedes y el periodo hace referencia al promedio semestral.</w:t>
            </w:r>
          </w:p>
        </w:tc>
      </w:tr>
      <w:tr w:rsidR="00D87EBF" w:rsidRPr="009E58DD" w14:paraId="13E65772" w14:textId="77777777" w:rsidTr="00384FD4">
        <w:trPr>
          <w:trHeight w:val="756"/>
        </w:trPr>
        <w:tc>
          <w:tcPr>
            <w:tcW w:w="425" w:type="dxa"/>
            <w:vMerge/>
            <w:tcBorders>
              <w:left w:val="single" w:sz="4" w:space="0" w:color="auto"/>
              <w:right w:val="single" w:sz="4" w:space="0" w:color="auto"/>
            </w:tcBorders>
            <w:shd w:val="clear" w:color="auto" w:fill="333399"/>
            <w:textDirection w:val="btLr"/>
          </w:tcPr>
          <w:p w14:paraId="45153053" w14:textId="77777777" w:rsidR="00D87EBF" w:rsidRPr="009E58DD" w:rsidRDefault="00D87EBF" w:rsidP="00384FD4">
            <w:pPr>
              <w:jc w:val="center"/>
              <w:rPr>
                <w:rFonts w:ascii="Arial" w:hAnsi="Arial" w:cs="Arial"/>
                <w:b/>
                <w:color w:val="FF0000"/>
                <w:sz w:val="16"/>
                <w:szCs w:val="16"/>
              </w:rPr>
            </w:pPr>
          </w:p>
        </w:tc>
        <w:tc>
          <w:tcPr>
            <w:tcW w:w="405" w:type="dxa"/>
            <w:vMerge/>
            <w:tcBorders>
              <w:left w:val="single" w:sz="4" w:space="0" w:color="auto"/>
              <w:right w:val="single" w:sz="4" w:space="0" w:color="auto"/>
            </w:tcBorders>
            <w:shd w:val="clear" w:color="auto" w:fill="333399"/>
            <w:textDirection w:val="btLr"/>
          </w:tcPr>
          <w:p w14:paraId="58EBB2DF" w14:textId="77777777" w:rsidR="00D87EBF" w:rsidRPr="009E58DD" w:rsidRDefault="00D87EBF" w:rsidP="00384FD4">
            <w:pPr>
              <w:jc w:val="center"/>
              <w:rPr>
                <w:rFonts w:ascii="Arial" w:hAnsi="Arial" w:cs="Arial"/>
                <w:b/>
                <w:color w:val="FF0000"/>
                <w:sz w:val="16"/>
                <w:szCs w:val="16"/>
              </w:rPr>
            </w:pPr>
          </w:p>
        </w:tc>
        <w:tc>
          <w:tcPr>
            <w:tcW w:w="540" w:type="dxa"/>
            <w:vMerge/>
            <w:tcBorders>
              <w:left w:val="single" w:sz="4" w:space="0" w:color="auto"/>
              <w:right w:val="single" w:sz="4" w:space="0" w:color="auto"/>
            </w:tcBorders>
            <w:shd w:val="clear" w:color="auto" w:fill="333399"/>
            <w:textDirection w:val="btLr"/>
            <w:vAlign w:val="center"/>
          </w:tcPr>
          <w:p w14:paraId="653A033B" w14:textId="77777777" w:rsidR="00D87EBF" w:rsidRPr="009E58DD" w:rsidRDefault="00D87EBF" w:rsidP="00384FD4">
            <w:pPr>
              <w:jc w:val="center"/>
              <w:rPr>
                <w:rFonts w:ascii="Arial" w:hAnsi="Arial" w:cs="Arial"/>
                <w:b/>
                <w:color w:val="FF0000"/>
                <w:sz w:val="16"/>
                <w:szCs w:val="16"/>
              </w:rPr>
            </w:pPr>
          </w:p>
        </w:tc>
        <w:tc>
          <w:tcPr>
            <w:tcW w:w="1984" w:type="dxa"/>
            <w:tcBorders>
              <w:left w:val="single" w:sz="4" w:space="0" w:color="auto"/>
            </w:tcBorders>
            <w:shd w:val="clear" w:color="auto" w:fill="F3F3F3"/>
            <w:vAlign w:val="center"/>
          </w:tcPr>
          <w:p w14:paraId="7D9ACFB0" w14:textId="3DAAC721" w:rsidR="00D87EBF" w:rsidRPr="009E58DD" w:rsidRDefault="00D87EBF" w:rsidP="00384FD4">
            <w:pPr>
              <w:rPr>
                <w:rFonts w:ascii="Arial" w:hAnsi="Arial" w:cs="Arial"/>
                <w:b/>
                <w:bCs/>
                <w:color w:val="FF0000"/>
                <w:sz w:val="16"/>
                <w:szCs w:val="16"/>
              </w:rPr>
            </w:pPr>
            <w:r w:rsidRPr="009E58DD">
              <w:rPr>
                <w:rFonts w:ascii="Arial" w:eastAsia="Arial" w:hAnsi="Arial" w:cs="Arial"/>
                <w:b/>
                <w:bCs/>
                <w:color w:val="FF0000"/>
                <w:sz w:val="16"/>
                <w:szCs w:val="16"/>
              </w:rPr>
              <w:t>Divulgación de buenas prácticas ambientales</w:t>
            </w:r>
          </w:p>
        </w:tc>
        <w:tc>
          <w:tcPr>
            <w:tcW w:w="1871" w:type="dxa"/>
            <w:vMerge/>
            <w:shd w:val="clear" w:color="auto" w:fill="F3F3F3"/>
            <w:vAlign w:val="center"/>
          </w:tcPr>
          <w:p w14:paraId="371E8A4D" w14:textId="77777777" w:rsidR="00D87EBF" w:rsidRPr="009E58DD" w:rsidRDefault="00D87EBF" w:rsidP="00384FD4">
            <w:pPr>
              <w:jc w:val="center"/>
              <w:rPr>
                <w:rFonts w:ascii="Arial" w:hAnsi="Arial" w:cs="Arial"/>
                <w:color w:val="FF0000"/>
                <w:sz w:val="16"/>
                <w:szCs w:val="16"/>
              </w:rPr>
            </w:pPr>
          </w:p>
        </w:tc>
        <w:tc>
          <w:tcPr>
            <w:tcW w:w="2381" w:type="dxa"/>
            <w:shd w:val="clear" w:color="auto" w:fill="F3F3F3"/>
            <w:vAlign w:val="center"/>
          </w:tcPr>
          <w:p w14:paraId="29AC6D16" w14:textId="74514101" w:rsidR="00D87EBF" w:rsidRPr="009E58DD" w:rsidRDefault="00D87EBF" w:rsidP="00384FD4">
            <w:pPr>
              <w:jc w:val="center"/>
              <w:rPr>
                <w:rFonts w:ascii="Arial" w:hAnsi="Arial" w:cs="Arial"/>
                <w:color w:val="FF0000"/>
                <w:sz w:val="16"/>
                <w:szCs w:val="16"/>
              </w:rPr>
            </w:pPr>
            <w:r w:rsidRPr="009E58DD">
              <w:rPr>
                <w:rFonts w:ascii="Arial" w:eastAsia="Arial" w:hAnsi="Arial" w:cs="Arial"/>
                <w:color w:val="FF0000"/>
                <w:sz w:val="16"/>
                <w:szCs w:val="16"/>
              </w:rPr>
              <w:t>(Número de capacitaciones ejecutadas /   Número de capacitaciones programadas) * 100</w:t>
            </w:r>
          </w:p>
        </w:tc>
        <w:tc>
          <w:tcPr>
            <w:tcW w:w="1020" w:type="dxa"/>
            <w:shd w:val="clear" w:color="auto" w:fill="F3F3F3"/>
            <w:vAlign w:val="center"/>
          </w:tcPr>
          <w:p w14:paraId="56E1B8E9" w14:textId="5C4ECBC0"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CREC.</w:t>
            </w:r>
          </w:p>
        </w:tc>
        <w:tc>
          <w:tcPr>
            <w:tcW w:w="1701" w:type="dxa"/>
            <w:shd w:val="clear" w:color="auto" w:fill="F3F3F3"/>
            <w:vAlign w:val="center"/>
          </w:tcPr>
          <w:p w14:paraId="2C7FAD45" w14:textId="2AB181C5" w:rsidR="00D87EBF" w:rsidRPr="009E58DD" w:rsidRDefault="00D87EBF" w:rsidP="005D54D9">
            <w:pPr>
              <w:jc w:val="center"/>
              <w:rPr>
                <w:rFonts w:ascii="Arial" w:hAnsi="Arial" w:cs="Arial"/>
                <w:color w:val="FF0000"/>
                <w:sz w:val="16"/>
                <w:szCs w:val="16"/>
              </w:rPr>
            </w:pPr>
            <w:r w:rsidRPr="009E58DD">
              <w:rPr>
                <w:rFonts w:ascii="Arial" w:eastAsia="Arial" w:hAnsi="Arial" w:cs="Arial"/>
                <w:color w:val="FF0000"/>
                <w:sz w:val="16"/>
                <w:szCs w:val="16"/>
              </w:rPr>
              <w:t>Garantizar el 80% de las capacitaciones programadas</w:t>
            </w:r>
            <w:r w:rsidR="00792995">
              <w:rPr>
                <w:rFonts w:ascii="Arial" w:eastAsia="Arial" w:hAnsi="Arial" w:cs="Arial"/>
                <w:color w:val="FF0000"/>
                <w:sz w:val="16"/>
                <w:szCs w:val="16"/>
              </w:rPr>
              <w:t>.</w:t>
            </w:r>
          </w:p>
        </w:tc>
        <w:tc>
          <w:tcPr>
            <w:tcW w:w="794" w:type="dxa"/>
            <w:shd w:val="clear" w:color="auto" w:fill="F3F3F3"/>
            <w:vAlign w:val="center"/>
          </w:tcPr>
          <w:p w14:paraId="3926F5C0" w14:textId="77777777"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ANUAL</w:t>
            </w:r>
          </w:p>
        </w:tc>
        <w:tc>
          <w:tcPr>
            <w:tcW w:w="1984" w:type="dxa"/>
            <w:shd w:val="clear" w:color="auto" w:fill="F3F3F3"/>
            <w:vAlign w:val="center"/>
          </w:tcPr>
          <w:p w14:paraId="26AE9DBE" w14:textId="1B70D7B3" w:rsidR="00D87EBF" w:rsidRPr="009E58DD" w:rsidRDefault="00D87EBF" w:rsidP="00384FD4">
            <w:pPr>
              <w:jc w:val="center"/>
              <w:rPr>
                <w:rFonts w:ascii="Arial" w:hAnsi="Arial" w:cs="Arial"/>
                <w:color w:val="FF0000"/>
                <w:sz w:val="16"/>
                <w:szCs w:val="16"/>
              </w:rPr>
            </w:pPr>
            <w:r w:rsidRPr="009E58DD">
              <w:rPr>
                <w:rFonts w:ascii="Arial" w:hAnsi="Arial" w:cs="Arial"/>
                <w:color w:val="FF0000"/>
                <w:sz w:val="16"/>
                <w:szCs w:val="16"/>
              </w:rPr>
              <w:t>-</w:t>
            </w:r>
          </w:p>
        </w:tc>
      </w:tr>
      <w:tr w:rsidR="00D87EBF" w:rsidRPr="009E58DD" w14:paraId="7C5E3510" w14:textId="77777777" w:rsidTr="00384FD4">
        <w:trPr>
          <w:trHeight w:val="756"/>
        </w:trPr>
        <w:tc>
          <w:tcPr>
            <w:tcW w:w="425" w:type="dxa"/>
            <w:vMerge/>
            <w:tcBorders>
              <w:left w:val="single" w:sz="4" w:space="0" w:color="auto"/>
              <w:right w:val="single" w:sz="4" w:space="0" w:color="auto"/>
            </w:tcBorders>
            <w:shd w:val="clear" w:color="auto" w:fill="333399"/>
            <w:textDirection w:val="btLr"/>
          </w:tcPr>
          <w:p w14:paraId="38C7B23C" w14:textId="77777777" w:rsidR="00D87EBF" w:rsidRPr="009E58DD" w:rsidRDefault="00D87EBF" w:rsidP="00384FD4">
            <w:pPr>
              <w:jc w:val="center"/>
              <w:rPr>
                <w:rFonts w:ascii="Arial" w:hAnsi="Arial" w:cs="Arial"/>
                <w:b/>
                <w:color w:val="FF0000"/>
                <w:sz w:val="16"/>
                <w:szCs w:val="16"/>
              </w:rPr>
            </w:pPr>
          </w:p>
        </w:tc>
        <w:tc>
          <w:tcPr>
            <w:tcW w:w="405" w:type="dxa"/>
            <w:vMerge/>
            <w:tcBorders>
              <w:left w:val="single" w:sz="4" w:space="0" w:color="auto"/>
              <w:right w:val="single" w:sz="4" w:space="0" w:color="auto"/>
            </w:tcBorders>
            <w:shd w:val="clear" w:color="auto" w:fill="333399"/>
            <w:textDirection w:val="btLr"/>
          </w:tcPr>
          <w:p w14:paraId="600D6E01" w14:textId="77777777" w:rsidR="00D87EBF" w:rsidRPr="009E58DD" w:rsidRDefault="00D87EBF" w:rsidP="00384FD4">
            <w:pPr>
              <w:jc w:val="center"/>
              <w:rPr>
                <w:rFonts w:ascii="Arial" w:hAnsi="Arial" w:cs="Arial"/>
                <w:b/>
                <w:color w:val="FF0000"/>
                <w:sz w:val="16"/>
                <w:szCs w:val="16"/>
              </w:rPr>
            </w:pPr>
          </w:p>
        </w:tc>
        <w:tc>
          <w:tcPr>
            <w:tcW w:w="540" w:type="dxa"/>
            <w:vMerge/>
            <w:tcBorders>
              <w:left w:val="single" w:sz="4" w:space="0" w:color="auto"/>
              <w:right w:val="single" w:sz="4" w:space="0" w:color="auto"/>
            </w:tcBorders>
            <w:shd w:val="clear" w:color="auto" w:fill="333399"/>
            <w:textDirection w:val="btLr"/>
            <w:vAlign w:val="center"/>
          </w:tcPr>
          <w:p w14:paraId="7E41FDC4" w14:textId="77777777" w:rsidR="00D87EBF" w:rsidRPr="009E58DD" w:rsidRDefault="00D87EBF" w:rsidP="00384FD4">
            <w:pPr>
              <w:jc w:val="center"/>
              <w:rPr>
                <w:rFonts w:ascii="Arial" w:hAnsi="Arial" w:cs="Arial"/>
                <w:b/>
                <w:color w:val="FF0000"/>
                <w:sz w:val="16"/>
                <w:szCs w:val="16"/>
              </w:rPr>
            </w:pPr>
          </w:p>
        </w:tc>
        <w:tc>
          <w:tcPr>
            <w:tcW w:w="1984" w:type="dxa"/>
            <w:tcBorders>
              <w:left w:val="single" w:sz="4" w:space="0" w:color="auto"/>
            </w:tcBorders>
            <w:shd w:val="clear" w:color="auto" w:fill="F3F3F3"/>
            <w:vAlign w:val="center"/>
          </w:tcPr>
          <w:p w14:paraId="44B14D80" w14:textId="0E89663C" w:rsidR="00D87EBF" w:rsidRPr="009E58DD" w:rsidRDefault="00D87EBF" w:rsidP="00384FD4">
            <w:pPr>
              <w:rPr>
                <w:rFonts w:ascii="Arial" w:eastAsia="Arial" w:hAnsi="Arial" w:cs="Arial"/>
                <w:b/>
                <w:bCs/>
                <w:color w:val="FF0000"/>
                <w:sz w:val="16"/>
                <w:szCs w:val="16"/>
              </w:rPr>
            </w:pPr>
            <w:r>
              <w:rPr>
                <w:rFonts w:ascii="Arial" w:eastAsia="Arial" w:hAnsi="Arial" w:cs="Arial"/>
                <w:b/>
                <w:bCs/>
                <w:color w:val="FF0000"/>
                <w:sz w:val="16"/>
                <w:szCs w:val="16"/>
              </w:rPr>
              <w:t>Reducción en el consumo del papel</w:t>
            </w:r>
          </w:p>
        </w:tc>
        <w:tc>
          <w:tcPr>
            <w:tcW w:w="1871" w:type="dxa"/>
            <w:vMerge/>
            <w:shd w:val="clear" w:color="auto" w:fill="F3F3F3"/>
            <w:vAlign w:val="center"/>
          </w:tcPr>
          <w:p w14:paraId="60F706BB" w14:textId="77777777" w:rsidR="00D87EBF" w:rsidRPr="009E58DD" w:rsidRDefault="00D87EBF" w:rsidP="00384FD4">
            <w:pPr>
              <w:jc w:val="center"/>
              <w:rPr>
                <w:rFonts w:ascii="Arial" w:hAnsi="Arial" w:cs="Arial"/>
                <w:color w:val="FF0000"/>
                <w:sz w:val="16"/>
                <w:szCs w:val="16"/>
              </w:rPr>
            </w:pPr>
          </w:p>
        </w:tc>
        <w:tc>
          <w:tcPr>
            <w:tcW w:w="2381" w:type="dxa"/>
            <w:shd w:val="clear" w:color="auto" w:fill="F3F3F3"/>
            <w:vAlign w:val="center"/>
          </w:tcPr>
          <w:p w14:paraId="7FCA2EF6" w14:textId="7102BB6B" w:rsidR="00D87EBF" w:rsidRPr="009E58DD" w:rsidRDefault="00D87EBF" w:rsidP="00384FD4">
            <w:pPr>
              <w:jc w:val="center"/>
              <w:rPr>
                <w:rFonts w:ascii="Arial" w:eastAsia="Arial" w:hAnsi="Arial" w:cs="Arial"/>
                <w:color w:val="FF0000"/>
                <w:sz w:val="16"/>
                <w:szCs w:val="16"/>
              </w:rPr>
            </w:pPr>
            <w:r>
              <w:rPr>
                <w:rFonts w:ascii="Arial" w:eastAsia="Arial" w:hAnsi="Arial" w:cs="Arial"/>
                <w:color w:val="FF0000"/>
                <w:sz w:val="16"/>
                <w:szCs w:val="16"/>
              </w:rPr>
              <w:t>((Consumo Inicial de Resmas – Consumo Actual de Papel) / Consumo Inicial de Papel) * 100</w:t>
            </w:r>
          </w:p>
        </w:tc>
        <w:tc>
          <w:tcPr>
            <w:tcW w:w="1020" w:type="dxa"/>
            <w:shd w:val="clear" w:color="auto" w:fill="F3F3F3"/>
            <w:vAlign w:val="center"/>
          </w:tcPr>
          <w:p w14:paraId="0A789D50" w14:textId="3250C4F7" w:rsidR="00D87EBF" w:rsidRPr="009E58DD" w:rsidRDefault="00D87EBF" w:rsidP="00384FD4">
            <w:pPr>
              <w:jc w:val="center"/>
              <w:rPr>
                <w:rFonts w:ascii="Arial" w:hAnsi="Arial" w:cs="Arial"/>
                <w:color w:val="FF0000"/>
                <w:sz w:val="16"/>
                <w:szCs w:val="16"/>
              </w:rPr>
            </w:pPr>
            <w:r>
              <w:rPr>
                <w:rFonts w:ascii="Arial" w:hAnsi="Arial" w:cs="Arial"/>
                <w:color w:val="FF0000"/>
                <w:sz w:val="16"/>
                <w:szCs w:val="16"/>
              </w:rPr>
              <w:t>DECRE.</w:t>
            </w:r>
          </w:p>
        </w:tc>
        <w:tc>
          <w:tcPr>
            <w:tcW w:w="1701" w:type="dxa"/>
            <w:shd w:val="clear" w:color="auto" w:fill="F3F3F3"/>
            <w:vAlign w:val="center"/>
          </w:tcPr>
          <w:p w14:paraId="5037C8F9" w14:textId="0BFFD946" w:rsidR="00D87EBF" w:rsidRPr="00647252" w:rsidRDefault="00D87EBF" w:rsidP="005D54D9">
            <w:pPr>
              <w:jc w:val="center"/>
              <w:rPr>
                <w:rFonts w:ascii="Arial" w:eastAsia="Arial" w:hAnsi="Arial" w:cs="Arial"/>
                <w:color w:val="FF0000"/>
                <w:sz w:val="16"/>
                <w:szCs w:val="16"/>
              </w:rPr>
            </w:pPr>
            <w:r>
              <w:rPr>
                <w:rFonts w:ascii="Arial" w:eastAsia="Arial" w:hAnsi="Arial" w:cs="Arial"/>
                <w:color w:val="FF0000"/>
                <w:sz w:val="16"/>
                <w:szCs w:val="16"/>
              </w:rPr>
              <w:t xml:space="preserve">Reducir el consumo de papel en un </w:t>
            </w:r>
            <w:r>
              <w:rPr>
                <w:rFonts w:ascii="Arial" w:eastAsia="Arial" w:hAnsi="Arial" w:cs="Arial"/>
                <w:b/>
                <w:bCs/>
                <w:color w:val="FF0000"/>
                <w:sz w:val="16"/>
                <w:szCs w:val="16"/>
              </w:rPr>
              <w:t xml:space="preserve">20% anual </w:t>
            </w:r>
            <w:r>
              <w:rPr>
                <w:rFonts w:ascii="Arial" w:eastAsia="Arial" w:hAnsi="Arial" w:cs="Arial"/>
                <w:color w:val="FF0000"/>
                <w:sz w:val="16"/>
                <w:szCs w:val="16"/>
              </w:rPr>
              <w:t>respecto al año base.</w:t>
            </w:r>
          </w:p>
        </w:tc>
        <w:tc>
          <w:tcPr>
            <w:tcW w:w="794" w:type="dxa"/>
            <w:shd w:val="clear" w:color="auto" w:fill="F3F3F3"/>
            <w:vAlign w:val="center"/>
          </w:tcPr>
          <w:p w14:paraId="0725DA2B" w14:textId="1B543D56" w:rsidR="00D87EBF" w:rsidRPr="009E58DD" w:rsidRDefault="00D87EBF" w:rsidP="00384FD4">
            <w:pPr>
              <w:jc w:val="center"/>
              <w:rPr>
                <w:rFonts w:ascii="Arial" w:hAnsi="Arial" w:cs="Arial"/>
                <w:color w:val="FF0000"/>
                <w:sz w:val="16"/>
                <w:szCs w:val="16"/>
              </w:rPr>
            </w:pPr>
            <w:r>
              <w:rPr>
                <w:rFonts w:ascii="Arial" w:hAnsi="Arial" w:cs="Arial"/>
                <w:color w:val="FF0000"/>
                <w:sz w:val="16"/>
                <w:szCs w:val="16"/>
              </w:rPr>
              <w:t>ANUAL</w:t>
            </w:r>
          </w:p>
        </w:tc>
        <w:tc>
          <w:tcPr>
            <w:tcW w:w="1984" w:type="dxa"/>
            <w:shd w:val="clear" w:color="auto" w:fill="F3F3F3"/>
            <w:vAlign w:val="center"/>
          </w:tcPr>
          <w:p w14:paraId="522F51B4" w14:textId="59530906" w:rsidR="00D87EBF" w:rsidRPr="009E58DD" w:rsidRDefault="00D87EBF" w:rsidP="00384FD4">
            <w:pPr>
              <w:jc w:val="center"/>
              <w:rPr>
                <w:rFonts w:ascii="Arial" w:hAnsi="Arial" w:cs="Arial"/>
                <w:color w:val="FF0000"/>
                <w:sz w:val="16"/>
                <w:szCs w:val="16"/>
              </w:rPr>
            </w:pPr>
            <w:r>
              <w:rPr>
                <w:rFonts w:ascii="Arial" w:hAnsi="Arial" w:cs="Arial"/>
                <w:color w:val="FF0000"/>
                <w:sz w:val="16"/>
                <w:szCs w:val="16"/>
              </w:rPr>
              <w:t>Se tienen en cuenta las dos sedes para el cálculo de la gestión de los indicadores</w:t>
            </w:r>
          </w:p>
        </w:tc>
      </w:tr>
      <w:tr w:rsidR="00D87EBF" w:rsidRPr="009E58DD" w14:paraId="300A6778" w14:textId="77777777" w:rsidTr="00384FD4">
        <w:trPr>
          <w:trHeight w:val="756"/>
        </w:trPr>
        <w:tc>
          <w:tcPr>
            <w:tcW w:w="425" w:type="dxa"/>
            <w:vMerge/>
            <w:tcBorders>
              <w:left w:val="single" w:sz="4" w:space="0" w:color="auto"/>
              <w:right w:val="single" w:sz="4" w:space="0" w:color="auto"/>
            </w:tcBorders>
            <w:shd w:val="clear" w:color="auto" w:fill="333399"/>
            <w:textDirection w:val="btLr"/>
          </w:tcPr>
          <w:p w14:paraId="7F85E6A9" w14:textId="77777777" w:rsidR="00D87EBF" w:rsidRPr="009E58DD" w:rsidRDefault="00D87EBF" w:rsidP="00384FD4">
            <w:pPr>
              <w:jc w:val="center"/>
              <w:rPr>
                <w:rFonts w:ascii="Arial" w:hAnsi="Arial" w:cs="Arial"/>
                <w:b/>
                <w:color w:val="FF0000"/>
                <w:sz w:val="16"/>
                <w:szCs w:val="16"/>
              </w:rPr>
            </w:pPr>
          </w:p>
        </w:tc>
        <w:tc>
          <w:tcPr>
            <w:tcW w:w="405" w:type="dxa"/>
            <w:vMerge/>
            <w:tcBorders>
              <w:left w:val="single" w:sz="4" w:space="0" w:color="auto"/>
              <w:right w:val="single" w:sz="4" w:space="0" w:color="auto"/>
            </w:tcBorders>
            <w:shd w:val="clear" w:color="auto" w:fill="333399"/>
            <w:textDirection w:val="btLr"/>
          </w:tcPr>
          <w:p w14:paraId="4EEEE8B7" w14:textId="77777777" w:rsidR="00D87EBF" w:rsidRPr="009E58DD" w:rsidRDefault="00D87EBF" w:rsidP="00384FD4">
            <w:pPr>
              <w:jc w:val="center"/>
              <w:rPr>
                <w:rFonts w:ascii="Arial" w:hAnsi="Arial" w:cs="Arial"/>
                <w:b/>
                <w:color w:val="FF0000"/>
                <w:sz w:val="16"/>
                <w:szCs w:val="16"/>
              </w:rPr>
            </w:pPr>
          </w:p>
        </w:tc>
        <w:tc>
          <w:tcPr>
            <w:tcW w:w="540" w:type="dxa"/>
            <w:vMerge/>
            <w:tcBorders>
              <w:left w:val="single" w:sz="4" w:space="0" w:color="auto"/>
              <w:right w:val="single" w:sz="4" w:space="0" w:color="auto"/>
            </w:tcBorders>
            <w:shd w:val="clear" w:color="auto" w:fill="333399"/>
            <w:textDirection w:val="btLr"/>
            <w:vAlign w:val="center"/>
          </w:tcPr>
          <w:p w14:paraId="3E62901E" w14:textId="77777777" w:rsidR="00D87EBF" w:rsidRPr="009E58DD" w:rsidRDefault="00D87EBF" w:rsidP="00384FD4">
            <w:pPr>
              <w:jc w:val="center"/>
              <w:rPr>
                <w:rFonts w:ascii="Arial" w:hAnsi="Arial" w:cs="Arial"/>
                <w:b/>
                <w:color w:val="FF0000"/>
                <w:sz w:val="16"/>
                <w:szCs w:val="16"/>
              </w:rPr>
            </w:pPr>
          </w:p>
        </w:tc>
        <w:tc>
          <w:tcPr>
            <w:tcW w:w="1984" w:type="dxa"/>
            <w:tcBorders>
              <w:left w:val="single" w:sz="4" w:space="0" w:color="auto"/>
            </w:tcBorders>
            <w:shd w:val="clear" w:color="auto" w:fill="F3F3F3"/>
            <w:vAlign w:val="center"/>
          </w:tcPr>
          <w:p w14:paraId="663FAE5B" w14:textId="772B62F0" w:rsidR="00D87EBF" w:rsidRPr="009E58DD" w:rsidRDefault="00D87EBF" w:rsidP="00384FD4">
            <w:pPr>
              <w:rPr>
                <w:rFonts w:ascii="Arial" w:eastAsia="Arial" w:hAnsi="Arial" w:cs="Arial"/>
                <w:b/>
                <w:bCs/>
                <w:color w:val="FF0000"/>
                <w:sz w:val="16"/>
                <w:szCs w:val="16"/>
              </w:rPr>
            </w:pPr>
            <w:r>
              <w:rPr>
                <w:rFonts w:ascii="Arial" w:eastAsia="Arial" w:hAnsi="Arial" w:cs="Arial"/>
                <w:b/>
                <w:bCs/>
                <w:color w:val="FF0000"/>
                <w:sz w:val="16"/>
                <w:szCs w:val="16"/>
              </w:rPr>
              <w:t>Implementación de las campañas de sensibilización</w:t>
            </w:r>
          </w:p>
        </w:tc>
        <w:tc>
          <w:tcPr>
            <w:tcW w:w="1871" w:type="dxa"/>
            <w:vMerge/>
            <w:shd w:val="clear" w:color="auto" w:fill="F3F3F3"/>
            <w:vAlign w:val="center"/>
          </w:tcPr>
          <w:p w14:paraId="3410C2A2" w14:textId="77777777" w:rsidR="00D87EBF" w:rsidRPr="009E58DD" w:rsidRDefault="00D87EBF" w:rsidP="00384FD4">
            <w:pPr>
              <w:jc w:val="center"/>
              <w:rPr>
                <w:rFonts w:ascii="Arial" w:hAnsi="Arial" w:cs="Arial"/>
                <w:color w:val="FF0000"/>
                <w:sz w:val="16"/>
                <w:szCs w:val="16"/>
              </w:rPr>
            </w:pPr>
          </w:p>
        </w:tc>
        <w:tc>
          <w:tcPr>
            <w:tcW w:w="2381" w:type="dxa"/>
            <w:shd w:val="clear" w:color="auto" w:fill="F3F3F3"/>
            <w:vAlign w:val="center"/>
          </w:tcPr>
          <w:p w14:paraId="02079812" w14:textId="4C4B5B89" w:rsidR="00D87EBF" w:rsidRPr="009E58DD" w:rsidRDefault="00D87EBF" w:rsidP="00384FD4">
            <w:pPr>
              <w:jc w:val="center"/>
              <w:rPr>
                <w:rFonts w:ascii="Arial" w:eastAsia="Arial" w:hAnsi="Arial" w:cs="Arial"/>
                <w:color w:val="FF0000"/>
                <w:sz w:val="16"/>
                <w:szCs w:val="16"/>
              </w:rPr>
            </w:pPr>
            <w:r>
              <w:rPr>
                <w:rFonts w:ascii="Arial" w:eastAsia="Arial" w:hAnsi="Arial" w:cs="Arial"/>
                <w:color w:val="FF0000"/>
                <w:sz w:val="16"/>
                <w:szCs w:val="16"/>
              </w:rPr>
              <w:t>(Número de campañas realizadas / Número total de campañas planificadas) * 100</w:t>
            </w:r>
          </w:p>
        </w:tc>
        <w:tc>
          <w:tcPr>
            <w:tcW w:w="1020" w:type="dxa"/>
            <w:shd w:val="clear" w:color="auto" w:fill="F3F3F3"/>
            <w:vAlign w:val="center"/>
          </w:tcPr>
          <w:p w14:paraId="7861AE7F" w14:textId="184E55BD" w:rsidR="00D87EBF" w:rsidRPr="009E58DD" w:rsidRDefault="00D87EBF" w:rsidP="00384FD4">
            <w:pPr>
              <w:jc w:val="center"/>
              <w:rPr>
                <w:rFonts w:ascii="Arial" w:hAnsi="Arial" w:cs="Arial"/>
                <w:color w:val="FF0000"/>
                <w:sz w:val="16"/>
                <w:szCs w:val="16"/>
              </w:rPr>
            </w:pPr>
            <w:r>
              <w:rPr>
                <w:rFonts w:ascii="Arial" w:hAnsi="Arial" w:cs="Arial"/>
                <w:color w:val="FF0000"/>
                <w:sz w:val="16"/>
                <w:szCs w:val="16"/>
              </w:rPr>
              <w:t>CREC.</w:t>
            </w:r>
          </w:p>
        </w:tc>
        <w:tc>
          <w:tcPr>
            <w:tcW w:w="1701" w:type="dxa"/>
            <w:shd w:val="clear" w:color="auto" w:fill="F3F3F3"/>
            <w:vAlign w:val="center"/>
          </w:tcPr>
          <w:p w14:paraId="567034AD" w14:textId="5D79F4CF" w:rsidR="00D87EBF" w:rsidRPr="009E58DD" w:rsidRDefault="00D87EBF" w:rsidP="005D54D9">
            <w:pPr>
              <w:jc w:val="center"/>
              <w:rPr>
                <w:rFonts w:ascii="Arial" w:eastAsia="Arial" w:hAnsi="Arial" w:cs="Arial"/>
                <w:color w:val="FF0000"/>
                <w:sz w:val="16"/>
                <w:szCs w:val="16"/>
              </w:rPr>
            </w:pPr>
            <w:r>
              <w:rPr>
                <w:rFonts w:ascii="Arial" w:eastAsia="Arial" w:hAnsi="Arial" w:cs="Arial"/>
                <w:color w:val="FF0000"/>
                <w:sz w:val="16"/>
                <w:szCs w:val="16"/>
              </w:rPr>
              <w:t>Realizar el 100% de las campañas de sensibilización planificadas</w:t>
            </w:r>
            <w:r w:rsidR="00792995">
              <w:rPr>
                <w:rFonts w:ascii="Arial" w:eastAsia="Arial" w:hAnsi="Arial" w:cs="Arial"/>
                <w:color w:val="FF0000"/>
                <w:sz w:val="16"/>
                <w:szCs w:val="16"/>
              </w:rPr>
              <w:t>.</w:t>
            </w:r>
          </w:p>
        </w:tc>
        <w:tc>
          <w:tcPr>
            <w:tcW w:w="794" w:type="dxa"/>
            <w:shd w:val="clear" w:color="auto" w:fill="F3F3F3"/>
            <w:vAlign w:val="center"/>
          </w:tcPr>
          <w:p w14:paraId="29A1A90A" w14:textId="60C13A53" w:rsidR="00D87EBF" w:rsidRPr="009E58DD" w:rsidRDefault="00D87EBF" w:rsidP="00384FD4">
            <w:pPr>
              <w:jc w:val="center"/>
              <w:rPr>
                <w:rFonts w:ascii="Arial" w:hAnsi="Arial" w:cs="Arial"/>
                <w:color w:val="FF0000"/>
                <w:sz w:val="16"/>
                <w:szCs w:val="16"/>
              </w:rPr>
            </w:pPr>
            <w:r>
              <w:rPr>
                <w:rFonts w:ascii="Arial" w:hAnsi="Arial" w:cs="Arial"/>
                <w:color w:val="FF0000"/>
                <w:sz w:val="16"/>
                <w:szCs w:val="16"/>
              </w:rPr>
              <w:t>ANUAL</w:t>
            </w:r>
          </w:p>
        </w:tc>
        <w:tc>
          <w:tcPr>
            <w:tcW w:w="1984" w:type="dxa"/>
            <w:shd w:val="clear" w:color="auto" w:fill="F3F3F3"/>
            <w:vAlign w:val="center"/>
          </w:tcPr>
          <w:p w14:paraId="39DEB675" w14:textId="26670018" w:rsidR="00D87EBF" w:rsidRPr="009E58DD" w:rsidRDefault="00D87EBF" w:rsidP="00384FD4">
            <w:pPr>
              <w:jc w:val="center"/>
              <w:rPr>
                <w:rFonts w:ascii="Arial" w:hAnsi="Arial" w:cs="Arial"/>
                <w:color w:val="FF0000"/>
                <w:sz w:val="16"/>
                <w:szCs w:val="16"/>
              </w:rPr>
            </w:pPr>
            <w:r>
              <w:rPr>
                <w:rFonts w:ascii="Arial" w:hAnsi="Arial" w:cs="Arial"/>
                <w:color w:val="FF0000"/>
                <w:sz w:val="16"/>
                <w:szCs w:val="16"/>
              </w:rPr>
              <w:t>Se deben tomar acciones de formación</w:t>
            </w:r>
            <w:r w:rsidR="00792995">
              <w:rPr>
                <w:rFonts w:ascii="Arial" w:hAnsi="Arial" w:cs="Arial"/>
                <w:color w:val="FF0000"/>
                <w:sz w:val="16"/>
                <w:szCs w:val="16"/>
              </w:rPr>
              <w:t xml:space="preserve"> </w:t>
            </w:r>
            <w:r>
              <w:rPr>
                <w:rFonts w:ascii="Arial" w:hAnsi="Arial" w:cs="Arial"/>
                <w:color w:val="FF0000"/>
                <w:sz w:val="16"/>
                <w:szCs w:val="16"/>
              </w:rPr>
              <w:t>que modifiquen los hábitos de consumo de papel</w:t>
            </w:r>
            <w:r w:rsidR="00792995">
              <w:rPr>
                <w:rFonts w:ascii="Arial" w:hAnsi="Arial" w:cs="Arial"/>
                <w:color w:val="FF0000"/>
                <w:sz w:val="16"/>
                <w:szCs w:val="16"/>
              </w:rPr>
              <w:t>.</w:t>
            </w:r>
          </w:p>
        </w:tc>
      </w:tr>
    </w:tbl>
    <w:p w14:paraId="484F597D" w14:textId="77777777" w:rsidR="00E300C0" w:rsidRDefault="00E300C0">
      <w:pPr>
        <w:ind w:right="51"/>
        <w:jc w:val="both"/>
        <w:rPr>
          <w:rFonts w:ascii="Arial" w:hAnsi="Arial" w:cs="Arial"/>
          <w:bCs/>
          <w:sz w:val="18"/>
        </w:rPr>
      </w:pPr>
    </w:p>
    <w:p w14:paraId="17AF6DAF" w14:textId="77777777" w:rsidR="00466AE6" w:rsidRDefault="00466AE6">
      <w:pPr>
        <w:ind w:right="51"/>
        <w:jc w:val="both"/>
        <w:rPr>
          <w:rFonts w:ascii="Arial" w:hAnsi="Arial" w:cs="Arial"/>
          <w:bCs/>
          <w:sz w:val="18"/>
        </w:rPr>
      </w:pPr>
    </w:p>
    <w:tbl>
      <w:tblPr>
        <w:tblpPr w:leftFromText="141" w:rightFromText="141" w:vertAnchor="text" w:tblpXSpec="center" w:tblpY="1"/>
        <w:tblOverlap w:val="never"/>
        <w:tblW w:w="13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05"/>
        <w:gridCol w:w="540"/>
        <w:gridCol w:w="1984"/>
        <w:gridCol w:w="1871"/>
        <w:gridCol w:w="2381"/>
        <w:gridCol w:w="1020"/>
        <w:gridCol w:w="1701"/>
        <w:gridCol w:w="794"/>
        <w:gridCol w:w="1984"/>
      </w:tblGrid>
      <w:tr w:rsidR="00A50379" w:rsidRPr="009E58DD" w14:paraId="71AD388D" w14:textId="77777777" w:rsidTr="004323B2">
        <w:trPr>
          <w:trHeight w:val="445"/>
          <w:tblHeader/>
        </w:trPr>
        <w:tc>
          <w:tcPr>
            <w:tcW w:w="425" w:type="dxa"/>
            <w:tcBorders>
              <w:top w:val="nil"/>
              <w:left w:val="nil"/>
              <w:bottom w:val="single" w:sz="4" w:space="0" w:color="auto"/>
              <w:right w:val="nil"/>
            </w:tcBorders>
            <w:shd w:val="clear" w:color="auto" w:fill="FFFFFF"/>
            <w:textDirection w:val="btLr"/>
          </w:tcPr>
          <w:p w14:paraId="3DE3795B" w14:textId="77777777" w:rsidR="00A50379" w:rsidRPr="009E58DD" w:rsidRDefault="00A50379" w:rsidP="004323B2">
            <w:pPr>
              <w:ind w:left="113" w:right="113"/>
              <w:jc w:val="center"/>
              <w:rPr>
                <w:rFonts w:ascii="Arial" w:hAnsi="Arial" w:cs="Arial"/>
                <w:b/>
                <w:color w:val="FF0000"/>
                <w:sz w:val="16"/>
                <w:szCs w:val="16"/>
              </w:rPr>
            </w:pPr>
          </w:p>
        </w:tc>
        <w:tc>
          <w:tcPr>
            <w:tcW w:w="405" w:type="dxa"/>
            <w:tcBorders>
              <w:top w:val="nil"/>
              <w:left w:val="nil"/>
              <w:bottom w:val="single" w:sz="4" w:space="0" w:color="auto"/>
              <w:right w:val="nil"/>
            </w:tcBorders>
            <w:shd w:val="clear" w:color="auto" w:fill="FFFFFF"/>
            <w:textDirection w:val="btLr"/>
          </w:tcPr>
          <w:p w14:paraId="5AB35F64" w14:textId="77777777" w:rsidR="00A50379" w:rsidRPr="009E58DD" w:rsidRDefault="00A50379" w:rsidP="004323B2">
            <w:pPr>
              <w:ind w:left="113" w:right="113"/>
              <w:jc w:val="center"/>
              <w:rPr>
                <w:rFonts w:ascii="Arial" w:hAnsi="Arial" w:cs="Arial"/>
                <w:b/>
                <w:color w:val="FF0000"/>
                <w:sz w:val="16"/>
                <w:szCs w:val="16"/>
              </w:rPr>
            </w:pPr>
          </w:p>
        </w:tc>
        <w:tc>
          <w:tcPr>
            <w:tcW w:w="540" w:type="dxa"/>
            <w:tcBorders>
              <w:top w:val="nil"/>
              <w:left w:val="nil"/>
              <w:bottom w:val="single" w:sz="4" w:space="0" w:color="auto"/>
              <w:right w:val="single" w:sz="4" w:space="0" w:color="auto"/>
            </w:tcBorders>
            <w:shd w:val="clear" w:color="auto" w:fill="FFFFFF"/>
            <w:textDirection w:val="btLr"/>
          </w:tcPr>
          <w:p w14:paraId="2E5F562C" w14:textId="77777777" w:rsidR="00A50379" w:rsidRPr="009E58DD" w:rsidRDefault="00A50379" w:rsidP="004323B2">
            <w:pPr>
              <w:ind w:left="113" w:right="113"/>
              <w:jc w:val="center"/>
              <w:rPr>
                <w:rFonts w:ascii="Arial" w:hAnsi="Arial" w:cs="Arial"/>
                <w:b/>
                <w:color w:val="FF0000"/>
                <w:sz w:val="16"/>
                <w:szCs w:val="16"/>
              </w:rPr>
            </w:pPr>
          </w:p>
        </w:tc>
        <w:tc>
          <w:tcPr>
            <w:tcW w:w="1984" w:type="dxa"/>
            <w:tcBorders>
              <w:top w:val="single" w:sz="4" w:space="0" w:color="auto"/>
              <w:left w:val="single" w:sz="4" w:space="0" w:color="auto"/>
              <w:bottom w:val="single" w:sz="4" w:space="0" w:color="auto"/>
            </w:tcBorders>
            <w:shd w:val="clear" w:color="auto" w:fill="333399"/>
            <w:vAlign w:val="center"/>
          </w:tcPr>
          <w:p w14:paraId="1A799D78" w14:textId="77777777" w:rsidR="00A50379" w:rsidRPr="009E58DD" w:rsidRDefault="00A50379" w:rsidP="004323B2">
            <w:pPr>
              <w:jc w:val="center"/>
              <w:rPr>
                <w:rFonts w:ascii="Arial" w:hAnsi="Arial" w:cs="Arial"/>
                <w:b/>
                <w:color w:val="FF0000"/>
                <w:sz w:val="16"/>
                <w:szCs w:val="16"/>
              </w:rPr>
            </w:pPr>
            <w:r w:rsidRPr="009E58DD">
              <w:rPr>
                <w:rFonts w:ascii="Arial" w:hAnsi="Arial" w:cs="Arial"/>
                <w:b/>
                <w:color w:val="FF0000"/>
                <w:sz w:val="16"/>
                <w:szCs w:val="16"/>
              </w:rPr>
              <w:t>NOMBRE DEL INDICADOR</w:t>
            </w:r>
          </w:p>
        </w:tc>
        <w:tc>
          <w:tcPr>
            <w:tcW w:w="1871" w:type="dxa"/>
            <w:tcBorders>
              <w:top w:val="single" w:sz="4" w:space="0" w:color="auto"/>
              <w:bottom w:val="single" w:sz="4" w:space="0" w:color="auto"/>
            </w:tcBorders>
            <w:shd w:val="clear" w:color="auto" w:fill="333399"/>
            <w:vAlign w:val="center"/>
          </w:tcPr>
          <w:p w14:paraId="469AC302" w14:textId="77777777" w:rsidR="00A50379" w:rsidRPr="009E58DD" w:rsidRDefault="00A50379" w:rsidP="004323B2">
            <w:pPr>
              <w:jc w:val="center"/>
              <w:rPr>
                <w:rFonts w:ascii="Arial" w:hAnsi="Arial" w:cs="Arial"/>
                <w:b/>
                <w:color w:val="FF0000"/>
                <w:sz w:val="16"/>
                <w:szCs w:val="16"/>
              </w:rPr>
            </w:pPr>
            <w:r w:rsidRPr="009E58DD">
              <w:rPr>
                <w:rFonts w:ascii="Arial" w:hAnsi="Arial" w:cs="Arial"/>
                <w:b/>
                <w:color w:val="FF0000"/>
                <w:sz w:val="16"/>
                <w:szCs w:val="16"/>
              </w:rPr>
              <w:t>OBJETIVO AMBIENTAL / ESTRATEGICO</w:t>
            </w:r>
          </w:p>
        </w:tc>
        <w:tc>
          <w:tcPr>
            <w:tcW w:w="2381" w:type="dxa"/>
            <w:tcBorders>
              <w:top w:val="single" w:sz="4" w:space="0" w:color="auto"/>
              <w:bottom w:val="single" w:sz="4" w:space="0" w:color="auto"/>
            </w:tcBorders>
            <w:shd w:val="clear" w:color="auto" w:fill="333399"/>
            <w:vAlign w:val="center"/>
          </w:tcPr>
          <w:p w14:paraId="3A380954" w14:textId="77777777" w:rsidR="00A50379" w:rsidRPr="009E58DD" w:rsidRDefault="00A50379" w:rsidP="004323B2">
            <w:pPr>
              <w:jc w:val="center"/>
              <w:rPr>
                <w:rFonts w:ascii="Arial" w:hAnsi="Arial" w:cs="Arial"/>
                <w:b/>
                <w:color w:val="FF0000"/>
                <w:sz w:val="16"/>
                <w:szCs w:val="16"/>
              </w:rPr>
            </w:pPr>
            <w:r w:rsidRPr="009E58DD">
              <w:rPr>
                <w:rFonts w:ascii="Arial" w:hAnsi="Arial" w:cs="Arial"/>
                <w:b/>
                <w:color w:val="FF0000"/>
                <w:sz w:val="16"/>
                <w:szCs w:val="16"/>
              </w:rPr>
              <w:t>FORMULA</w:t>
            </w:r>
          </w:p>
        </w:tc>
        <w:tc>
          <w:tcPr>
            <w:tcW w:w="1020" w:type="dxa"/>
            <w:tcBorders>
              <w:top w:val="single" w:sz="4" w:space="0" w:color="auto"/>
              <w:bottom w:val="single" w:sz="4" w:space="0" w:color="auto"/>
            </w:tcBorders>
            <w:shd w:val="clear" w:color="auto" w:fill="333399"/>
            <w:vAlign w:val="center"/>
          </w:tcPr>
          <w:p w14:paraId="12CAC10C" w14:textId="77777777" w:rsidR="00A50379" w:rsidRPr="009E58DD" w:rsidRDefault="00A50379" w:rsidP="004323B2">
            <w:pPr>
              <w:jc w:val="center"/>
              <w:rPr>
                <w:rFonts w:ascii="Arial" w:hAnsi="Arial" w:cs="Arial"/>
                <w:b/>
                <w:color w:val="FF0000"/>
                <w:sz w:val="16"/>
                <w:szCs w:val="16"/>
              </w:rPr>
            </w:pPr>
            <w:r w:rsidRPr="009E58DD">
              <w:rPr>
                <w:rFonts w:ascii="Arial" w:hAnsi="Arial" w:cs="Arial"/>
                <w:b/>
                <w:color w:val="FF0000"/>
                <w:sz w:val="16"/>
                <w:szCs w:val="16"/>
              </w:rPr>
              <w:t>TENDENC</w:t>
            </w:r>
          </w:p>
        </w:tc>
        <w:tc>
          <w:tcPr>
            <w:tcW w:w="1701" w:type="dxa"/>
            <w:tcBorders>
              <w:top w:val="single" w:sz="4" w:space="0" w:color="auto"/>
              <w:bottom w:val="single" w:sz="4" w:space="0" w:color="auto"/>
            </w:tcBorders>
            <w:shd w:val="clear" w:color="auto" w:fill="333399"/>
            <w:vAlign w:val="center"/>
          </w:tcPr>
          <w:p w14:paraId="075CA18F" w14:textId="77777777" w:rsidR="00A50379" w:rsidRPr="009E58DD" w:rsidRDefault="00A50379" w:rsidP="004323B2">
            <w:pPr>
              <w:jc w:val="center"/>
              <w:rPr>
                <w:rFonts w:ascii="Arial" w:hAnsi="Arial" w:cs="Arial"/>
                <w:b/>
                <w:color w:val="FF0000"/>
                <w:sz w:val="16"/>
                <w:szCs w:val="16"/>
              </w:rPr>
            </w:pPr>
            <w:r w:rsidRPr="009E58DD">
              <w:rPr>
                <w:rFonts w:ascii="Arial" w:hAnsi="Arial" w:cs="Arial"/>
                <w:b/>
                <w:color w:val="FF0000"/>
                <w:sz w:val="16"/>
                <w:szCs w:val="16"/>
              </w:rPr>
              <w:t>CRITERIO ACEPTAC.</w:t>
            </w:r>
          </w:p>
        </w:tc>
        <w:tc>
          <w:tcPr>
            <w:tcW w:w="794" w:type="dxa"/>
            <w:tcBorders>
              <w:top w:val="single" w:sz="4" w:space="0" w:color="auto"/>
              <w:bottom w:val="single" w:sz="4" w:space="0" w:color="auto"/>
              <w:right w:val="single" w:sz="12" w:space="0" w:color="auto"/>
            </w:tcBorders>
            <w:shd w:val="clear" w:color="auto" w:fill="333399"/>
            <w:vAlign w:val="center"/>
          </w:tcPr>
          <w:p w14:paraId="07AEA745" w14:textId="77777777" w:rsidR="00A50379" w:rsidRPr="009E58DD" w:rsidRDefault="00A50379" w:rsidP="004323B2">
            <w:pPr>
              <w:jc w:val="center"/>
              <w:rPr>
                <w:rFonts w:ascii="Arial" w:hAnsi="Arial" w:cs="Arial"/>
                <w:b/>
                <w:color w:val="FF0000"/>
                <w:sz w:val="16"/>
                <w:szCs w:val="16"/>
              </w:rPr>
            </w:pPr>
            <w:r w:rsidRPr="009E58DD">
              <w:rPr>
                <w:rFonts w:ascii="Arial" w:hAnsi="Arial" w:cs="Arial"/>
                <w:b/>
                <w:color w:val="FF0000"/>
                <w:sz w:val="16"/>
                <w:szCs w:val="16"/>
              </w:rPr>
              <w:t>FREC.</w:t>
            </w:r>
          </w:p>
        </w:tc>
        <w:tc>
          <w:tcPr>
            <w:tcW w:w="1984" w:type="dxa"/>
            <w:tcBorders>
              <w:top w:val="single" w:sz="4" w:space="0" w:color="auto"/>
              <w:bottom w:val="single" w:sz="4" w:space="0" w:color="auto"/>
              <w:right w:val="single" w:sz="4" w:space="0" w:color="auto"/>
            </w:tcBorders>
            <w:shd w:val="clear" w:color="auto" w:fill="333399"/>
            <w:vAlign w:val="center"/>
          </w:tcPr>
          <w:p w14:paraId="5253BE02" w14:textId="77777777" w:rsidR="00A50379" w:rsidRPr="009E58DD" w:rsidRDefault="00A50379" w:rsidP="004323B2">
            <w:pPr>
              <w:jc w:val="center"/>
              <w:rPr>
                <w:rFonts w:ascii="Arial" w:hAnsi="Arial" w:cs="Arial"/>
                <w:b/>
                <w:color w:val="FF0000"/>
                <w:sz w:val="16"/>
                <w:szCs w:val="16"/>
              </w:rPr>
            </w:pPr>
            <w:r w:rsidRPr="009E58DD">
              <w:rPr>
                <w:rFonts w:ascii="Arial" w:hAnsi="Arial" w:cs="Arial"/>
                <w:b/>
                <w:color w:val="FF0000"/>
                <w:sz w:val="16"/>
                <w:szCs w:val="16"/>
              </w:rPr>
              <w:t>OBSERVACION</w:t>
            </w:r>
          </w:p>
        </w:tc>
      </w:tr>
      <w:tr w:rsidR="00A50379" w:rsidRPr="009E58DD" w14:paraId="5F00B77F" w14:textId="77777777" w:rsidTr="004323B2">
        <w:trPr>
          <w:trHeight w:val="697"/>
        </w:trPr>
        <w:tc>
          <w:tcPr>
            <w:tcW w:w="425" w:type="dxa"/>
            <w:vMerge w:val="restart"/>
            <w:tcBorders>
              <w:top w:val="single" w:sz="4" w:space="0" w:color="auto"/>
              <w:left w:val="single" w:sz="4" w:space="0" w:color="auto"/>
              <w:right w:val="single" w:sz="4" w:space="0" w:color="auto"/>
            </w:tcBorders>
            <w:shd w:val="clear" w:color="auto" w:fill="333399"/>
            <w:textDirection w:val="btLr"/>
            <w:vAlign w:val="center"/>
          </w:tcPr>
          <w:p w14:paraId="1D5F73A8" w14:textId="77777777" w:rsidR="00A50379" w:rsidRPr="009E58DD" w:rsidRDefault="00A50379" w:rsidP="004323B2">
            <w:pPr>
              <w:ind w:left="113" w:right="113"/>
              <w:jc w:val="center"/>
              <w:rPr>
                <w:rFonts w:ascii="Arial" w:hAnsi="Arial" w:cs="Arial"/>
                <w:b/>
                <w:color w:val="FF0000"/>
                <w:sz w:val="16"/>
                <w:szCs w:val="16"/>
              </w:rPr>
            </w:pPr>
            <w:r w:rsidRPr="009E58DD">
              <w:rPr>
                <w:rFonts w:ascii="Arial" w:hAnsi="Arial" w:cs="Arial"/>
                <w:b/>
                <w:color w:val="FF0000"/>
                <w:sz w:val="16"/>
                <w:szCs w:val="16"/>
              </w:rPr>
              <w:t>POLÍTICA AMBIENTAL</w:t>
            </w:r>
          </w:p>
        </w:tc>
        <w:tc>
          <w:tcPr>
            <w:tcW w:w="405" w:type="dxa"/>
            <w:vMerge w:val="restart"/>
            <w:tcBorders>
              <w:top w:val="single" w:sz="4" w:space="0" w:color="auto"/>
              <w:left w:val="single" w:sz="4" w:space="0" w:color="auto"/>
              <w:right w:val="single" w:sz="4" w:space="0" w:color="auto"/>
            </w:tcBorders>
            <w:shd w:val="clear" w:color="auto" w:fill="333399"/>
            <w:textDirection w:val="btLr"/>
            <w:vAlign w:val="center"/>
          </w:tcPr>
          <w:p w14:paraId="71E4C660" w14:textId="77777777" w:rsidR="00A50379" w:rsidRPr="009E58DD" w:rsidRDefault="00A50379" w:rsidP="004323B2">
            <w:pPr>
              <w:ind w:left="113" w:right="113"/>
              <w:jc w:val="center"/>
              <w:rPr>
                <w:rFonts w:ascii="Arial" w:hAnsi="Arial" w:cs="Arial"/>
                <w:b/>
                <w:color w:val="FF0000"/>
                <w:sz w:val="16"/>
                <w:szCs w:val="16"/>
              </w:rPr>
            </w:pPr>
            <w:r w:rsidRPr="009E58DD">
              <w:rPr>
                <w:rFonts w:ascii="Arial" w:hAnsi="Arial" w:cs="Arial"/>
                <w:b/>
                <w:color w:val="FF0000"/>
                <w:sz w:val="16"/>
                <w:szCs w:val="16"/>
              </w:rPr>
              <w:t>PRINCIPIO</w:t>
            </w:r>
          </w:p>
        </w:tc>
        <w:tc>
          <w:tcPr>
            <w:tcW w:w="540" w:type="dxa"/>
            <w:vMerge w:val="restart"/>
            <w:tcBorders>
              <w:top w:val="single" w:sz="4" w:space="0" w:color="auto"/>
              <w:left w:val="single" w:sz="4" w:space="0" w:color="auto"/>
              <w:right w:val="single" w:sz="4" w:space="0" w:color="auto"/>
            </w:tcBorders>
            <w:shd w:val="clear" w:color="auto" w:fill="333399"/>
            <w:textDirection w:val="btLr"/>
            <w:vAlign w:val="center"/>
          </w:tcPr>
          <w:p w14:paraId="709B429D" w14:textId="7A08BE46" w:rsidR="00A50379" w:rsidRPr="009E58DD" w:rsidRDefault="00A50379" w:rsidP="004323B2">
            <w:pPr>
              <w:ind w:left="113" w:right="113"/>
              <w:jc w:val="center"/>
              <w:rPr>
                <w:rFonts w:ascii="Arial" w:hAnsi="Arial" w:cs="Arial"/>
                <w:b/>
                <w:color w:val="FF0000"/>
                <w:sz w:val="16"/>
                <w:szCs w:val="16"/>
              </w:rPr>
            </w:pPr>
            <w:r>
              <w:rPr>
                <w:rFonts w:ascii="Arial" w:hAnsi="Arial" w:cs="Arial"/>
                <w:b/>
                <w:color w:val="FF0000"/>
                <w:sz w:val="16"/>
                <w:szCs w:val="16"/>
              </w:rPr>
              <w:t xml:space="preserve">CONTROL DEL </w:t>
            </w:r>
            <w:r w:rsidRPr="009E58DD">
              <w:rPr>
                <w:rFonts w:ascii="Arial" w:hAnsi="Arial" w:cs="Arial"/>
                <w:b/>
                <w:color w:val="FF0000"/>
                <w:sz w:val="16"/>
                <w:szCs w:val="16"/>
              </w:rPr>
              <w:t>PLAN DE GESTIÓN AMBIENTAL</w:t>
            </w:r>
          </w:p>
        </w:tc>
        <w:tc>
          <w:tcPr>
            <w:tcW w:w="1984" w:type="dxa"/>
            <w:tcBorders>
              <w:top w:val="single" w:sz="4" w:space="0" w:color="auto"/>
              <w:left w:val="single" w:sz="4" w:space="0" w:color="auto"/>
            </w:tcBorders>
            <w:shd w:val="clear" w:color="auto" w:fill="F3F3F3"/>
            <w:vAlign w:val="center"/>
          </w:tcPr>
          <w:p w14:paraId="0F57770D" w14:textId="586789EE" w:rsidR="00A50379" w:rsidRPr="009E58DD" w:rsidRDefault="00A50379" w:rsidP="004323B2">
            <w:pPr>
              <w:rPr>
                <w:rFonts w:ascii="Arial" w:hAnsi="Arial" w:cs="Arial"/>
                <w:b/>
                <w:color w:val="FF0000"/>
                <w:sz w:val="16"/>
                <w:szCs w:val="16"/>
              </w:rPr>
            </w:pPr>
            <w:r>
              <w:rPr>
                <w:rFonts w:ascii="Arial" w:eastAsia="Arial" w:hAnsi="Arial" w:cs="Arial"/>
                <w:b/>
                <w:color w:val="FF0000"/>
                <w:sz w:val="16"/>
                <w:szCs w:val="16"/>
              </w:rPr>
              <w:t>Implementación del Plan Anual de Trabajo Ambiental</w:t>
            </w:r>
          </w:p>
        </w:tc>
        <w:tc>
          <w:tcPr>
            <w:tcW w:w="1871" w:type="dxa"/>
            <w:vMerge w:val="restart"/>
            <w:tcBorders>
              <w:top w:val="single" w:sz="4" w:space="0" w:color="auto"/>
            </w:tcBorders>
            <w:shd w:val="clear" w:color="auto" w:fill="F3F3F3"/>
            <w:vAlign w:val="center"/>
          </w:tcPr>
          <w:p w14:paraId="0410AD83" w14:textId="4966884C" w:rsidR="00A50379" w:rsidRPr="009E58DD" w:rsidRDefault="00792995" w:rsidP="00D30340">
            <w:pPr>
              <w:jc w:val="center"/>
              <w:rPr>
                <w:rFonts w:ascii="Arial" w:hAnsi="Arial" w:cs="Arial"/>
                <w:snapToGrid w:val="0"/>
                <w:color w:val="FF0000"/>
                <w:sz w:val="16"/>
                <w:szCs w:val="16"/>
              </w:rPr>
            </w:pPr>
            <w:r>
              <w:rPr>
                <w:rFonts w:ascii="Arial" w:hAnsi="Arial" w:cs="Arial"/>
                <w:snapToGrid w:val="0"/>
                <w:color w:val="FF0000"/>
                <w:sz w:val="16"/>
                <w:szCs w:val="16"/>
              </w:rPr>
              <w:t>Permitir un control detallado y efectivo de la gestión ambiental</w:t>
            </w:r>
            <w:r w:rsidR="00D30340">
              <w:rPr>
                <w:rFonts w:ascii="Arial" w:hAnsi="Arial" w:cs="Arial"/>
                <w:snapToGrid w:val="0"/>
                <w:color w:val="FF0000"/>
                <w:sz w:val="16"/>
                <w:szCs w:val="16"/>
              </w:rPr>
              <w:t xml:space="preserve"> garantizando la alineación con la sostenibilidad y el cumplimiento normativo.</w:t>
            </w:r>
          </w:p>
        </w:tc>
        <w:tc>
          <w:tcPr>
            <w:tcW w:w="2381" w:type="dxa"/>
            <w:tcBorders>
              <w:top w:val="single" w:sz="4" w:space="0" w:color="auto"/>
            </w:tcBorders>
            <w:shd w:val="clear" w:color="auto" w:fill="F3F3F3"/>
            <w:vAlign w:val="center"/>
          </w:tcPr>
          <w:p w14:paraId="0EDD381C" w14:textId="77777777" w:rsidR="00A50379" w:rsidRPr="009E58DD" w:rsidRDefault="00A50379" w:rsidP="004323B2">
            <w:pPr>
              <w:jc w:val="center"/>
              <w:rPr>
                <w:rFonts w:ascii="Arial" w:hAnsi="Arial" w:cs="Arial"/>
                <w:color w:val="FF0000"/>
                <w:sz w:val="16"/>
                <w:szCs w:val="16"/>
              </w:rPr>
            </w:pPr>
          </w:p>
          <w:p w14:paraId="57BE4284" w14:textId="64A7FFB3" w:rsidR="00A50379" w:rsidRPr="009E58DD" w:rsidRDefault="00A50379" w:rsidP="004323B2">
            <w:pPr>
              <w:jc w:val="center"/>
              <w:rPr>
                <w:rFonts w:ascii="Arial" w:eastAsia="Arial" w:hAnsi="Arial" w:cs="Arial"/>
                <w:color w:val="FF0000"/>
                <w:sz w:val="16"/>
                <w:szCs w:val="16"/>
              </w:rPr>
            </w:pPr>
            <w:r w:rsidRPr="009E58DD">
              <w:rPr>
                <w:rFonts w:ascii="Arial" w:hAnsi="Arial" w:cs="Arial"/>
                <w:color w:val="FF0000"/>
                <w:sz w:val="16"/>
                <w:szCs w:val="16"/>
              </w:rPr>
              <w:t>(</w:t>
            </w:r>
            <w:r w:rsidR="00665CAF">
              <w:rPr>
                <w:rFonts w:ascii="Arial" w:eastAsia="Arial" w:hAnsi="Arial" w:cs="Arial"/>
                <w:color w:val="FF0000"/>
                <w:sz w:val="16"/>
                <w:szCs w:val="16"/>
              </w:rPr>
              <w:t>Número de</w:t>
            </w:r>
            <w:r>
              <w:rPr>
                <w:rFonts w:ascii="Arial" w:eastAsia="Arial" w:hAnsi="Arial" w:cs="Arial"/>
                <w:color w:val="FF0000"/>
                <w:sz w:val="16"/>
                <w:szCs w:val="16"/>
              </w:rPr>
              <w:t xml:space="preserve"> Actividades ejecutadas</w:t>
            </w:r>
            <w:r w:rsidRPr="009E58DD">
              <w:rPr>
                <w:rFonts w:ascii="Arial" w:eastAsia="Arial" w:hAnsi="Arial" w:cs="Arial"/>
                <w:color w:val="FF0000"/>
                <w:sz w:val="16"/>
                <w:szCs w:val="16"/>
              </w:rPr>
              <w:t xml:space="preserve"> / </w:t>
            </w:r>
            <w:r w:rsidR="00665CAF">
              <w:rPr>
                <w:rFonts w:ascii="Arial" w:eastAsia="Arial" w:hAnsi="Arial" w:cs="Arial"/>
                <w:color w:val="FF0000"/>
                <w:sz w:val="16"/>
                <w:szCs w:val="16"/>
              </w:rPr>
              <w:t>Número de Actividades programadas</w:t>
            </w:r>
            <w:r w:rsidRPr="009E58DD">
              <w:rPr>
                <w:rFonts w:ascii="Arial" w:eastAsia="Arial" w:hAnsi="Arial" w:cs="Arial"/>
                <w:color w:val="FF0000"/>
                <w:sz w:val="16"/>
                <w:szCs w:val="16"/>
              </w:rPr>
              <w:t>) * 100</w:t>
            </w:r>
          </w:p>
        </w:tc>
        <w:tc>
          <w:tcPr>
            <w:tcW w:w="1020" w:type="dxa"/>
            <w:tcBorders>
              <w:top w:val="single" w:sz="4" w:space="0" w:color="auto"/>
            </w:tcBorders>
            <w:shd w:val="clear" w:color="auto" w:fill="F3F3F3"/>
            <w:vAlign w:val="center"/>
          </w:tcPr>
          <w:p w14:paraId="390AB292" w14:textId="4ECD8845" w:rsidR="00A50379" w:rsidRPr="009E58DD" w:rsidRDefault="00A50379" w:rsidP="004323B2">
            <w:pPr>
              <w:jc w:val="center"/>
              <w:rPr>
                <w:rFonts w:ascii="Arial" w:hAnsi="Arial" w:cs="Arial"/>
                <w:color w:val="FF0000"/>
                <w:sz w:val="16"/>
                <w:szCs w:val="16"/>
              </w:rPr>
            </w:pPr>
            <w:r>
              <w:rPr>
                <w:rFonts w:ascii="Arial" w:hAnsi="Arial" w:cs="Arial"/>
                <w:color w:val="FF0000"/>
                <w:sz w:val="16"/>
                <w:szCs w:val="16"/>
              </w:rPr>
              <w:t>CREC.</w:t>
            </w:r>
          </w:p>
        </w:tc>
        <w:tc>
          <w:tcPr>
            <w:tcW w:w="1701" w:type="dxa"/>
            <w:tcBorders>
              <w:top w:val="single" w:sz="4" w:space="0" w:color="auto"/>
            </w:tcBorders>
            <w:shd w:val="clear" w:color="auto" w:fill="F3F3F3"/>
            <w:vAlign w:val="center"/>
          </w:tcPr>
          <w:p w14:paraId="1B407D06" w14:textId="28071AE6" w:rsidR="00A50379" w:rsidRPr="009E58DD" w:rsidRDefault="00665CAF" w:rsidP="004323B2">
            <w:pPr>
              <w:jc w:val="center"/>
              <w:rPr>
                <w:rFonts w:ascii="Arial" w:hAnsi="Arial" w:cs="Arial"/>
                <w:color w:val="FF0000"/>
                <w:sz w:val="16"/>
                <w:szCs w:val="16"/>
              </w:rPr>
            </w:pPr>
            <w:r>
              <w:rPr>
                <w:rFonts w:ascii="Arial" w:hAnsi="Arial" w:cs="Arial"/>
                <w:color w:val="FF0000"/>
                <w:sz w:val="16"/>
                <w:szCs w:val="16"/>
              </w:rPr>
              <w:t>90% del cumplimiento</w:t>
            </w:r>
          </w:p>
        </w:tc>
        <w:tc>
          <w:tcPr>
            <w:tcW w:w="794" w:type="dxa"/>
            <w:tcBorders>
              <w:top w:val="single" w:sz="4" w:space="0" w:color="auto"/>
            </w:tcBorders>
            <w:shd w:val="clear" w:color="auto" w:fill="F3F3F3"/>
            <w:vAlign w:val="center"/>
          </w:tcPr>
          <w:p w14:paraId="14091C35" w14:textId="77777777" w:rsidR="00A50379" w:rsidRPr="009E58DD" w:rsidRDefault="00A50379" w:rsidP="004323B2">
            <w:pPr>
              <w:jc w:val="center"/>
              <w:rPr>
                <w:rFonts w:ascii="Arial" w:hAnsi="Arial" w:cs="Arial"/>
                <w:color w:val="FF0000"/>
                <w:sz w:val="16"/>
                <w:szCs w:val="16"/>
              </w:rPr>
            </w:pPr>
            <w:r w:rsidRPr="009E58DD">
              <w:rPr>
                <w:rFonts w:ascii="Arial" w:hAnsi="Arial" w:cs="Arial"/>
                <w:color w:val="FF0000"/>
                <w:sz w:val="16"/>
                <w:szCs w:val="16"/>
              </w:rPr>
              <w:t>ANUAL</w:t>
            </w:r>
          </w:p>
        </w:tc>
        <w:tc>
          <w:tcPr>
            <w:tcW w:w="1984" w:type="dxa"/>
            <w:tcBorders>
              <w:top w:val="single" w:sz="4" w:space="0" w:color="auto"/>
            </w:tcBorders>
            <w:shd w:val="clear" w:color="auto" w:fill="F3F3F3"/>
            <w:vAlign w:val="center"/>
          </w:tcPr>
          <w:p w14:paraId="3C8BEC9A" w14:textId="77777777" w:rsidR="00A50379" w:rsidRPr="009E58DD" w:rsidRDefault="00A50379" w:rsidP="004323B2">
            <w:pPr>
              <w:jc w:val="center"/>
              <w:rPr>
                <w:rFonts w:ascii="Arial" w:hAnsi="Arial" w:cs="Arial"/>
                <w:color w:val="FF0000"/>
                <w:sz w:val="16"/>
                <w:szCs w:val="16"/>
              </w:rPr>
            </w:pPr>
            <w:r w:rsidRPr="009E58DD">
              <w:rPr>
                <w:rFonts w:ascii="Arial" w:hAnsi="Arial" w:cs="Arial"/>
                <w:color w:val="FF0000"/>
                <w:sz w:val="16"/>
                <w:szCs w:val="16"/>
              </w:rPr>
              <w:t>-</w:t>
            </w:r>
          </w:p>
        </w:tc>
      </w:tr>
      <w:tr w:rsidR="00A50379" w:rsidRPr="009E58DD" w14:paraId="22AD9C4B" w14:textId="77777777" w:rsidTr="004323B2">
        <w:trPr>
          <w:trHeight w:val="697"/>
        </w:trPr>
        <w:tc>
          <w:tcPr>
            <w:tcW w:w="425" w:type="dxa"/>
            <w:vMerge/>
            <w:tcBorders>
              <w:top w:val="single" w:sz="4" w:space="0" w:color="auto"/>
              <w:left w:val="single" w:sz="4" w:space="0" w:color="auto"/>
              <w:right w:val="single" w:sz="4" w:space="0" w:color="auto"/>
            </w:tcBorders>
            <w:shd w:val="clear" w:color="auto" w:fill="333399"/>
            <w:textDirection w:val="btLr"/>
            <w:vAlign w:val="center"/>
          </w:tcPr>
          <w:p w14:paraId="398C5E07" w14:textId="77777777" w:rsidR="00A50379" w:rsidRPr="009E58DD" w:rsidRDefault="00A50379" w:rsidP="004323B2">
            <w:pPr>
              <w:ind w:left="113" w:right="113"/>
              <w:jc w:val="center"/>
              <w:rPr>
                <w:rFonts w:ascii="Arial" w:hAnsi="Arial" w:cs="Arial"/>
                <w:b/>
                <w:color w:val="FF0000"/>
                <w:sz w:val="16"/>
                <w:szCs w:val="16"/>
              </w:rPr>
            </w:pPr>
          </w:p>
        </w:tc>
        <w:tc>
          <w:tcPr>
            <w:tcW w:w="405" w:type="dxa"/>
            <w:vMerge/>
            <w:tcBorders>
              <w:top w:val="single" w:sz="4" w:space="0" w:color="auto"/>
              <w:left w:val="single" w:sz="4" w:space="0" w:color="auto"/>
              <w:right w:val="single" w:sz="4" w:space="0" w:color="auto"/>
            </w:tcBorders>
            <w:shd w:val="clear" w:color="auto" w:fill="333399"/>
            <w:textDirection w:val="btLr"/>
            <w:vAlign w:val="center"/>
          </w:tcPr>
          <w:p w14:paraId="58FFF2AE" w14:textId="77777777" w:rsidR="00A50379" w:rsidRPr="009E58DD" w:rsidRDefault="00A50379" w:rsidP="004323B2">
            <w:pPr>
              <w:ind w:left="113" w:right="113"/>
              <w:jc w:val="center"/>
              <w:rPr>
                <w:rFonts w:ascii="Arial" w:hAnsi="Arial" w:cs="Arial"/>
                <w:b/>
                <w:color w:val="FF0000"/>
                <w:sz w:val="16"/>
                <w:szCs w:val="16"/>
              </w:rPr>
            </w:pPr>
          </w:p>
        </w:tc>
        <w:tc>
          <w:tcPr>
            <w:tcW w:w="540" w:type="dxa"/>
            <w:vMerge/>
            <w:tcBorders>
              <w:top w:val="single" w:sz="4" w:space="0" w:color="auto"/>
              <w:left w:val="single" w:sz="4" w:space="0" w:color="auto"/>
              <w:right w:val="single" w:sz="4" w:space="0" w:color="auto"/>
            </w:tcBorders>
            <w:shd w:val="clear" w:color="auto" w:fill="333399"/>
            <w:textDirection w:val="btLr"/>
            <w:vAlign w:val="center"/>
          </w:tcPr>
          <w:p w14:paraId="6E0DE9A1" w14:textId="77777777" w:rsidR="00A50379" w:rsidRPr="009E58DD" w:rsidRDefault="00A50379" w:rsidP="004323B2">
            <w:pPr>
              <w:ind w:left="113" w:right="113"/>
              <w:jc w:val="center"/>
              <w:rPr>
                <w:rFonts w:ascii="Arial" w:hAnsi="Arial" w:cs="Arial"/>
                <w:b/>
                <w:color w:val="FF0000"/>
                <w:sz w:val="16"/>
                <w:szCs w:val="16"/>
              </w:rPr>
            </w:pPr>
          </w:p>
        </w:tc>
        <w:tc>
          <w:tcPr>
            <w:tcW w:w="1984" w:type="dxa"/>
            <w:tcBorders>
              <w:top w:val="single" w:sz="4" w:space="0" w:color="auto"/>
              <w:left w:val="single" w:sz="4" w:space="0" w:color="auto"/>
            </w:tcBorders>
            <w:shd w:val="clear" w:color="auto" w:fill="F3F3F3"/>
            <w:vAlign w:val="center"/>
          </w:tcPr>
          <w:p w14:paraId="26C8BF53" w14:textId="2DA4A86C" w:rsidR="00A50379" w:rsidRPr="009E58DD" w:rsidRDefault="00665CAF" w:rsidP="004323B2">
            <w:pPr>
              <w:rPr>
                <w:rFonts w:ascii="Arial" w:eastAsia="Arial" w:hAnsi="Arial" w:cs="Arial"/>
                <w:b/>
                <w:color w:val="FF0000"/>
                <w:sz w:val="16"/>
                <w:szCs w:val="16"/>
              </w:rPr>
            </w:pPr>
            <w:r>
              <w:rPr>
                <w:rFonts w:ascii="Arial" w:eastAsia="Arial" w:hAnsi="Arial" w:cs="Arial"/>
                <w:b/>
                <w:color w:val="FF0000"/>
                <w:sz w:val="16"/>
                <w:szCs w:val="16"/>
              </w:rPr>
              <w:t>Inspección de Puntos Ecológicos</w:t>
            </w:r>
          </w:p>
        </w:tc>
        <w:tc>
          <w:tcPr>
            <w:tcW w:w="1871" w:type="dxa"/>
            <w:vMerge/>
            <w:tcBorders>
              <w:top w:val="single" w:sz="4" w:space="0" w:color="auto"/>
            </w:tcBorders>
            <w:shd w:val="clear" w:color="auto" w:fill="F3F3F3"/>
            <w:vAlign w:val="center"/>
          </w:tcPr>
          <w:p w14:paraId="7E60941D" w14:textId="77777777" w:rsidR="00A50379" w:rsidRPr="009E58DD" w:rsidRDefault="00A50379" w:rsidP="004323B2">
            <w:pPr>
              <w:rPr>
                <w:rFonts w:ascii="Arial" w:hAnsi="Arial" w:cs="Arial"/>
                <w:snapToGrid w:val="0"/>
                <w:color w:val="FF0000"/>
                <w:sz w:val="16"/>
                <w:szCs w:val="16"/>
              </w:rPr>
            </w:pPr>
          </w:p>
        </w:tc>
        <w:tc>
          <w:tcPr>
            <w:tcW w:w="2381" w:type="dxa"/>
            <w:tcBorders>
              <w:top w:val="single" w:sz="4" w:space="0" w:color="auto"/>
            </w:tcBorders>
            <w:shd w:val="clear" w:color="auto" w:fill="F3F3F3"/>
            <w:vAlign w:val="center"/>
          </w:tcPr>
          <w:p w14:paraId="5A1F08E1" w14:textId="30E32B95" w:rsidR="00A50379" w:rsidRPr="009E58DD" w:rsidRDefault="00A50379" w:rsidP="004323B2">
            <w:pPr>
              <w:jc w:val="center"/>
              <w:rPr>
                <w:rFonts w:ascii="Arial" w:hAnsi="Arial" w:cs="Arial"/>
                <w:color w:val="FF0000"/>
                <w:sz w:val="16"/>
                <w:szCs w:val="16"/>
              </w:rPr>
            </w:pPr>
            <w:r>
              <w:rPr>
                <w:rFonts w:ascii="Arial" w:hAnsi="Arial" w:cs="Arial"/>
                <w:color w:val="FF0000"/>
                <w:sz w:val="16"/>
                <w:szCs w:val="16"/>
              </w:rPr>
              <w:t xml:space="preserve">(Número de </w:t>
            </w:r>
            <w:r w:rsidR="00665CAF">
              <w:rPr>
                <w:rFonts w:ascii="Arial" w:hAnsi="Arial" w:cs="Arial"/>
                <w:color w:val="FF0000"/>
                <w:sz w:val="16"/>
                <w:szCs w:val="16"/>
              </w:rPr>
              <w:t>inspecciones realizadas</w:t>
            </w:r>
            <w:r>
              <w:rPr>
                <w:rFonts w:ascii="Arial" w:hAnsi="Arial" w:cs="Arial"/>
                <w:color w:val="FF0000"/>
                <w:sz w:val="16"/>
                <w:szCs w:val="16"/>
              </w:rPr>
              <w:t xml:space="preserve"> / Número </w:t>
            </w:r>
            <w:r w:rsidR="00665CAF">
              <w:rPr>
                <w:rFonts w:ascii="Arial" w:hAnsi="Arial" w:cs="Arial"/>
                <w:color w:val="FF0000"/>
                <w:sz w:val="16"/>
                <w:szCs w:val="16"/>
              </w:rPr>
              <w:t>de inspecciones programadas</w:t>
            </w:r>
            <w:r>
              <w:rPr>
                <w:rFonts w:ascii="Arial" w:hAnsi="Arial" w:cs="Arial"/>
                <w:color w:val="FF0000"/>
                <w:sz w:val="16"/>
                <w:szCs w:val="16"/>
              </w:rPr>
              <w:t>) * 100</w:t>
            </w:r>
          </w:p>
        </w:tc>
        <w:tc>
          <w:tcPr>
            <w:tcW w:w="1020" w:type="dxa"/>
            <w:tcBorders>
              <w:top w:val="single" w:sz="4" w:space="0" w:color="auto"/>
            </w:tcBorders>
            <w:shd w:val="clear" w:color="auto" w:fill="F3F3F3"/>
            <w:vAlign w:val="center"/>
          </w:tcPr>
          <w:p w14:paraId="73A492C0" w14:textId="77777777" w:rsidR="00A50379" w:rsidRPr="009E58DD" w:rsidRDefault="00A50379" w:rsidP="004323B2">
            <w:pPr>
              <w:jc w:val="center"/>
              <w:rPr>
                <w:rFonts w:ascii="Arial" w:hAnsi="Arial" w:cs="Arial"/>
                <w:color w:val="FF0000"/>
                <w:sz w:val="16"/>
                <w:szCs w:val="16"/>
              </w:rPr>
            </w:pPr>
            <w:r>
              <w:rPr>
                <w:rFonts w:ascii="Arial" w:hAnsi="Arial" w:cs="Arial"/>
                <w:color w:val="FF0000"/>
                <w:sz w:val="16"/>
                <w:szCs w:val="16"/>
              </w:rPr>
              <w:t>CREC.</w:t>
            </w:r>
          </w:p>
        </w:tc>
        <w:tc>
          <w:tcPr>
            <w:tcW w:w="1701" w:type="dxa"/>
            <w:tcBorders>
              <w:top w:val="single" w:sz="4" w:space="0" w:color="auto"/>
            </w:tcBorders>
            <w:shd w:val="clear" w:color="auto" w:fill="F3F3F3"/>
            <w:vAlign w:val="center"/>
          </w:tcPr>
          <w:p w14:paraId="0B9EC8FD" w14:textId="021985C6" w:rsidR="00A50379" w:rsidRPr="009E58DD" w:rsidRDefault="00665CAF" w:rsidP="004323B2">
            <w:pPr>
              <w:jc w:val="center"/>
              <w:rPr>
                <w:rFonts w:ascii="Arial" w:hAnsi="Arial" w:cs="Arial"/>
                <w:color w:val="FF0000"/>
                <w:sz w:val="16"/>
                <w:szCs w:val="16"/>
              </w:rPr>
            </w:pPr>
            <w:r>
              <w:rPr>
                <w:rFonts w:ascii="Arial" w:hAnsi="Arial" w:cs="Arial"/>
                <w:color w:val="FF0000"/>
                <w:sz w:val="16"/>
                <w:szCs w:val="16"/>
              </w:rPr>
              <w:t>100%</w:t>
            </w:r>
          </w:p>
        </w:tc>
        <w:tc>
          <w:tcPr>
            <w:tcW w:w="794" w:type="dxa"/>
            <w:tcBorders>
              <w:top w:val="single" w:sz="4" w:space="0" w:color="auto"/>
            </w:tcBorders>
            <w:shd w:val="clear" w:color="auto" w:fill="F3F3F3"/>
            <w:vAlign w:val="center"/>
          </w:tcPr>
          <w:p w14:paraId="6591417D" w14:textId="301267A5" w:rsidR="00A50379" w:rsidRPr="009E58DD" w:rsidRDefault="00665CAF" w:rsidP="004323B2">
            <w:pPr>
              <w:jc w:val="center"/>
              <w:rPr>
                <w:rFonts w:ascii="Arial" w:hAnsi="Arial" w:cs="Arial"/>
                <w:color w:val="FF0000"/>
                <w:sz w:val="16"/>
                <w:szCs w:val="16"/>
              </w:rPr>
            </w:pPr>
            <w:r>
              <w:rPr>
                <w:rFonts w:ascii="Arial" w:hAnsi="Arial" w:cs="Arial"/>
                <w:color w:val="FF0000"/>
                <w:sz w:val="16"/>
                <w:szCs w:val="16"/>
              </w:rPr>
              <w:t>SEMESTRAL</w:t>
            </w:r>
          </w:p>
        </w:tc>
        <w:tc>
          <w:tcPr>
            <w:tcW w:w="1984" w:type="dxa"/>
            <w:tcBorders>
              <w:top w:val="single" w:sz="4" w:space="0" w:color="auto"/>
            </w:tcBorders>
            <w:shd w:val="clear" w:color="auto" w:fill="F3F3F3"/>
            <w:vAlign w:val="center"/>
          </w:tcPr>
          <w:p w14:paraId="108A3F5D" w14:textId="7698D0A8" w:rsidR="00A50379" w:rsidRPr="009E58DD" w:rsidRDefault="00665CAF" w:rsidP="004323B2">
            <w:pPr>
              <w:jc w:val="center"/>
              <w:rPr>
                <w:rFonts w:ascii="Arial" w:hAnsi="Arial" w:cs="Arial"/>
                <w:color w:val="FF0000"/>
                <w:sz w:val="16"/>
                <w:szCs w:val="16"/>
              </w:rPr>
            </w:pPr>
            <w:r>
              <w:rPr>
                <w:rFonts w:ascii="Arial" w:hAnsi="Arial" w:cs="Arial"/>
                <w:color w:val="FF0000"/>
                <w:sz w:val="16"/>
                <w:szCs w:val="16"/>
              </w:rPr>
              <w:t>Se inspeccionan puntos de reciclaje y contenedores dentro del área de influencia del CDT.</w:t>
            </w:r>
          </w:p>
        </w:tc>
      </w:tr>
      <w:tr w:rsidR="00A50379" w:rsidRPr="009E58DD" w14:paraId="5689CD1C" w14:textId="77777777" w:rsidTr="004323B2">
        <w:trPr>
          <w:trHeight w:val="886"/>
        </w:trPr>
        <w:tc>
          <w:tcPr>
            <w:tcW w:w="425" w:type="dxa"/>
            <w:vMerge/>
            <w:tcBorders>
              <w:left w:val="single" w:sz="4" w:space="0" w:color="auto"/>
              <w:right w:val="single" w:sz="4" w:space="0" w:color="auto"/>
            </w:tcBorders>
            <w:shd w:val="clear" w:color="auto" w:fill="333399"/>
          </w:tcPr>
          <w:p w14:paraId="7951A3FD" w14:textId="77777777" w:rsidR="00A50379" w:rsidRPr="009E58DD" w:rsidRDefault="00A50379" w:rsidP="004323B2">
            <w:pPr>
              <w:rPr>
                <w:rFonts w:ascii="Arial" w:hAnsi="Arial" w:cs="Arial"/>
                <w:b/>
                <w:color w:val="FF0000"/>
                <w:sz w:val="16"/>
                <w:szCs w:val="16"/>
              </w:rPr>
            </w:pPr>
          </w:p>
        </w:tc>
        <w:tc>
          <w:tcPr>
            <w:tcW w:w="405" w:type="dxa"/>
            <w:vMerge/>
            <w:tcBorders>
              <w:left w:val="single" w:sz="4" w:space="0" w:color="auto"/>
              <w:right w:val="single" w:sz="4" w:space="0" w:color="auto"/>
            </w:tcBorders>
            <w:shd w:val="clear" w:color="auto" w:fill="333399"/>
          </w:tcPr>
          <w:p w14:paraId="4C0D0A55" w14:textId="77777777" w:rsidR="00A50379" w:rsidRPr="009E58DD" w:rsidRDefault="00A50379" w:rsidP="004323B2">
            <w:pPr>
              <w:rPr>
                <w:rFonts w:ascii="Arial" w:hAnsi="Arial" w:cs="Arial"/>
                <w:b/>
                <w:color w:val="FF0000"/>
                <w:sz w:val="16"/>
                <w:szCs w:val="16"/>
              </w:rPr>
            </w:pPr>
          </w:p>
        </w:tc>
        <w:tc>
          <w:tcPr>
            <w:tcW w:w="540" w:type="dxa"/>
            <w:vMerge/>
            <w:tcBorders>
              <w:left w:val="single" w:sz="4" w:space="0" w:color="auto"/>
              <w:right w:val="single" w:sz="4" w:space="0" w:color="auto"/>
            </w:tcBorders>
            <w:shd w:val="clear" w:color="auto" w:fill="333399"/>
          </w:tcPr>
          <w:p w14:paraId="2B524E99" w14:textId="77777777" w:rsidR="00A50379" w:rsidRPr="009E58DD" w:rsidRDefault="00A50379" w:rsidP="004323B2">
            <w:pPr>
              <w:rPr>
                <w:rFonts w:ascii="Arial" w:hAnsi="Arial" w:cs="Arial"/>
                <w:b/>
                <w:color w:val="FF0000"/>
                <w:sz w:val="16"/>
                <w:szCs w:val="16"/>
              </w:rPr>
            </w:pPr>
          </w:p>
        </w:tc>
        <w:tc>
          <w:tcPr>
            <w:tcW w:w="1984" w:type="dxa"/>
            <w:tcBorders>
              <w:left w:val="single" w:sz="4" w:space="0" w:color="auto"/>
            </w:tcBorders>
            <w:shd w:val="clear" w:color="auto" w:fill="F3F3F3"/>
            <w:vAlign w:val="center"/>
          </w:tcPr>
          <w:p w14:paraId="0F9E16C1" w14:textId="0483AC29" w:rsidR="00A50379" w:rsidRPr="009E58DD" w:rsidRDefault="00665CAF" w:rsidP="004323B2">
            <w:pPr>
              <w:rPr>
                <w:rFonts w:ascii="Arial" w:hAnsi="Arial" w:cs="Arial"/>
                <w:b/>
                <w:bCs/>
                <w:color w:val="FF0000"/>
                <w:sz w:val="16"/>
                <w:szCs w:val="16"/>
              </w:rPr>
            </w:pPr>
            <w:r>
              <w:rPr>
                <w:rFonts w:ascii="Arial" w:hAnsi="Arial" w:cs="Arial"/>
                <w:b/>
                <w:bCs/>
                <w:color w:val="FF0000"/>
                <w:sz w:val="16"/>
                <w:szCs w:val="16"/>
              </w:rPr>
              <w:t>Porcentaje de disposición adecuada de RAEEs</w:t>
            </w:r>
          </w:p>
        </w:tc>
        <w:tc>
          <w:tcPr>
            <w:tcW w:w="1871" w:type="dxa"/>
            <w:vMerge/>
            <w:shd w:val="clear" w:color="auto" w:fill="F3F3F3"/>
            <w:vAlign w:val="center"/>
          </w:tcPr>
          <w:p w14:paraId="3EDBB56B" w14:textId="77777777" w:rsidR="00A50379" w:rsidRPr="009E58DD" w:rsidRDefault="00A50379" w:rsidP="004323B2">
            <w:pPr>
              <w:rPr>
                <w:rFonts w:ascii="Arial" w:hAnsi="Arial" w:cs="Arial"/>
                <w:color w:val="FF0000"/>
                <w:sz w:val="16"/>
                <w:szCs w:val="16"/>
              </w:rPr>
            </w:pPr>
          </w:p>
        </w:tc>
        <w:tc>
          <w:tcPr>
            <w:tcW w:w="2381" w:type="dxa"/>
            <w:shd w:val="clear" w:color="auto" w:fill="F3F3F3"/>
            <w:vAlign w:val="center"/>
          </w:tcPr>
          <w:p w14:paraId="0DCB9268" w14:textId="0322A818" w:rsidR="00A50379" w:rsidRPr="009E58DD" w:rsidRDefault="00A50379" w:rsidP="004323B2">
            <w:pPr>
              <w:widowControl w:val="0"/>
              <w:jc w:val="center"/>
              <w:rPr>
                <w:rFonts w:ascii="Arial" w:eastAsia="Arial" w:hAnsi="Arial" w:cs="Arial"/>
                <w:color w:val="FF0000"/>
                <w:sz w:val="16"/>
                <w:szCs w:val="16"/>
              </w:rPr>
            </w:pPr>
            <w:r w:rsidRPr="009E58DD">
              <w:rPr>
                <w:rFonts w:ascii="Arial" w:eastAsia="Arial" w:hAnsi="Arial" w:cs="Arial"/>
                <w:color w:val="FF0000"/>
                <w:sz w:val="16"/>
                <w:szCs w:val="16"/>
              </w:rPr>
              <w:t>(</w:t>
            </w:r>
            <w:r w:rsidR="00665CAF">
              <w:rPr>
                <w:rFonts w:ascii="Arial" w:eastAsia="Arial" w:hAnsi="Arial" w:cs="Arial"/>
                <w:color w:val="FF0000"/>
                <w:sz w:val="16"/>
                <w:szCs w:val="16"/>
              </w:rPr>
              <w:t>Kg de RAEEs dispuestos adecuadamente</w:t>
            </w:r>
            <w:r w:rsidRPr="009E58DD">
              <w:rPr>
                <w:rFonts w:ascii="Arial" w:eastAsia="Arial" w:hAnsi="Arial" w:cs="Arial"/>
                <w:color w:val="FF0000"/>
                <w:sz w:val="16"/>
                <w:szCs w:val="16"/>
              </w:rPr>
              <w:t xml:space="preserve"> /</w:t>
            </w:r>
            <w:r w:rsidR="00665CAF">
              <w:rPr>
                <w:rFonts w:ascii="Arial" w:eastAsia="Arial" w:hAnsi="Arial" w:cs="Arial"/>
                <w:color w:val="FF0000"/>
                <w:sz w:val="16"/>
                <w:szCs w:val="16"/>
              </w:rPr>
              <w:t xml:space="preserve"> Kg de RAEEs total generados</w:t>
            </w:r>
            <w:r w:rsidRPr="009E58DD">
              <w:rPr>
                <w:rFonts w:ascii="Arial" w:eastAsia="Arial" w:hAnsi="Arial" w:cs="Arial"/>
                <w:color w:val="FF0000"/>
                <w:sz w:val="16"/>
                <w:szCs w:val="16"/>
              </w:rPr>
              <w:t>) * 100</w:t>
            </w:r>
          </w:p>
        </w:tc>
        <w:tc>
          <w:tcPr>
            <w:tcW w:w="1020" w:type="dxa"/>
            <w:shd w:val="clear" w:color="auto" w:fill="F3F3F3"/>
            <w:vAlign w:val="center"/>
          </w:tcPr>
          <w:p w14:paraId="55BC4CAA" w14:textId="77777777" w:rsidR="00A50379" w:rsidRPr="009E58DD" w:rsidRDefault="00A50379" w:rsidP="004323B2">
            <w:pPr>
              <w:jc w:val="center"/>
              <w:rPr>
                <w:rFonts w:ascii="Arial" w:hAnsi="Arial" w:cs="Arial"/>
                <w:color w:val="FF0000"/>
                <w:sz w:val="16"/>
                <w:szCs w:val="16"/>
              </w:rPr>
            </w:pPr>
            <w:r w:rsidRPr="009E58DD">
              <w:rPr>
                <w:rFonts w:ascii="Arial" w:hAnsi="Arial" w:cs="Arial"/>
                <w:color w:val="FF0000"/>
                <w:sz w:val="16"/>
                <w:szCs w:val="16"/>
              </w:rPr>
              <w:t>CREC.</w:t>
            </w:r>
          </w:p>
        </w:tc>
        <w:tc>
          <w:tcPr>
            <w:tcW w:w="1701" w:type="dxa"/>
            <w:shd w:val="clear" w:color="auto" w:fill="F3F3F3"/>
            <w:vAlign w:val="center"/>
          </w:tcPr>
          <w:p w14:paraId="33D5E808" w14:textId="6828DFE8" w:rsidR="00A50379" w:rsidRPr="009E58DD" w:rsidRDefault="00665CAF" w:rsidP="004323B2">
            <w:pPr>
              <w:widowControl w:val="0"/>
              <w:jc w:val="center"/>
              <w:rPr>
                <w:rFonts w:ascii="Arial" w:eastAsia="Arial" w:hAnsi="Arial" w:cs="Arial"/>
                <w:color w:val="FF0000"/>
                <w:sz w:val="16"/>
                <w:szCs w:val="16"/>
              </w:rPr>
            </w:pPr>
            <w:r>
              <w:rPr>
                <w:rFonts w:ascii="Arial" w:eastAsia="Arial" w:hAnsi="Arial" w:cs="Arial"/>
                <w:color w:val="FF0000"/>
                <w:sz w:val="16"/>
                <w:szCs w:val="16"/>
              </w:rPr>
              <w:t>100% de la disposición segura</w:t>
            </w:r>
          </w:p>
        </w:tc>
        <w:tc>
          <w:tcPr>
            <w:tcW w:w="794" w:type="dxa"/>
            <w:shd w:val="clear" w:color="auto" w:fill="F3F3F3"/>
            <w:vAlign w:val="center"/>
          </w:tcPr>
          <w:p w14:paraId="30333F51" w14:textId="77777777" w:rsidR="00A50379" w:rsidRPr="009E58DD" w:rsidRDefault="00A50379" w:rsidP="004323B2">
            <w:pPr>
              <w:jc w:val="center"/>
              <w:rPr>
                <w:rFonts w:ascii="Arial" w:hAnsi="Arial" w:cs="Arial"/>
                <w:color w:val="FF0000"/>
                <w:sz w:val="16"/>
                <w:szCs w:val="16"/>
              </w:rPr>
            </w:pPr>
            <w:r w:rsidRPr="009E58DD">
              <w:rPr>
                <w:rFonts w:ascii="Arial" w:hAnsi="Arial" w:cs="Arial"/>
                <w:color w:val="FF0000"/>
                <w:sz w:val="16"/>
                <w:szCs w:val="16"/>
              </w:rPr>
              <w:t>ANUAL</w:t>
            </w:r>
          </w:p>
        </w:tc>
        <w:tc>
          <w:tcPr>
            <w:tcW w:w="1984" w:type="dxa"/>
            <w:shd w:val="clear" w:color="auto" w:fill="F3F3F3"/>
            <w:vAlign w:val="center"/>
          </w:tcPr>
          <w:p w14:paraId="3910DA0C" w14:textId="305EDB51" w:rsidR="00A50379" w:rsidRPr="009E58DD" w:rsidRDefault="00665CAF" w:rsidP="004323B2">
            <w:pPr>
              <w:jc w:val="center"/>
              <w:rPr>
                <w:rFonts w:ascii="Arial" w:hAnsi="Arial" w:cs="Arial"/>
                <w:color w:val="FF0000"/>
                <w:sz w:val="16"/>
                <w:szCs w:val="16"/>
              </w:rPr>
            </w:pPr>
            <w:r>
              <w:rPr>
                <w:rFonts w:ascii="Arial" w:eastAsia="Arial" w:hAnsi="Arial" w:cs="Arial"/>
                <w:color w:val="FF0000"/>
                <w:sz w:val="16"/>
                <w:szCs w:val="16"/>
              </w:rPr>
              <w:t>Se documenta cada entrega y cada registro de dada de baja de equipos.</w:t>
            </w:r>
          </w:p>
        </w:tc>
      </w:tr>
      <w:tr w:rsidR="00A50379" w:rsidRPr="009E58DD" w14:paraId="2FF6DEC5" w14:textId="77777777" w:rsidTr="004323B2">
        <w:trPr>
          <w:trHeight w:val="612"/>
        </w:trPr>
        <w:tc>
          <w:tcPr>
            <w:tcW w:w="425" w:type="dxa"/>
            <w:vMerge/>
            <w:tcBorders>
              <w:left w:val="single" w:sz="4" w:space="0" w:color="auto"/>
              <w:right w:val="single" w:sz="4" w:space="0" w:color="auto"/>
            </w:tcBorders>
            <w:shd w:val="clear" w:color="auto" w:fill="333399"/>
          </w:tcPr>
          <w:p w14:paraId="7F8E8156" w14:textId="77777777" w:rsidR="00A50379" w:rsidRPr="009E58DD" w:rsidRDefault="00A50379" w:rsidP="004323B2">
            <w:pPr>
              <w:rPr>
                <w:rFonts w:ascii="Arial" w:hAnsi="Arial" w:cs="Arial"/>
                <w:b/>
                <w:color w:val="FF0000"/>
                <w:sz w:val="16"/>
                <w:szCs w:val="16"/>
              </w:rPr>
            </w:pPr>
          </w:p>
        </w:tc>
        <w:tc>
          <w:tcPr>
            <w:tcW w:w="405" w:type="dxa"/>
            <w:vMerge/>
            <w:tcBorders>
              <w:left w:val="single" w:sz="4" w:space="0" w:color="auto"/>
              <w:right w:val="single" w:sz="4" w:space="0" w:color="auto"/>
            </w:tcBorders>
            <w:shd w:val="clear" w:color="auto" w:fill="333399"/>
          </w:tcPr>
          <w:p w14:paraId="1904BC1A" w14:textId="77777777" w:rsidR="00A50379" w:rsidRPr="009E58DD" w:rsidRDefault="00A50379" w:rsidP="004323B2">
            <w:pPr>
              <w:rPr>
                <w:rFonts w:ascii="Arial" w:hAnsi="Arial" w:cs="Arial"/>
                <w:b/>
                <w:color w:val="FF0000"/>
                <w:sz w:val="16"/>
                <w:szCs w:val="16"/>
              </w:rPr>
            </w:pPr>
          </w:p>
        </w:tc>
        <w:tc>
          <w:tcPr>
            <w:tcW w:w="540" w:type="dxa"/>
            <w:vMerge/>
            <w:tcBorders>
              <w:left w:val="single" w:sz="4" w:space="0" w:color="auto"/>
              <w:right w:val="single" w:sz="4" w:space="0" w:color="auto"/>
            </w:tcBorders>
            <w:shd w:val="clear" w:color="auto" w:fill="333399"/>
          </w:tcPr>
          <w:p w14:paraId="65B0EEA9" w14:textId="77777777" w:rsidR="00A50379" w:rsidRPr="009E58DD" w:rsidRDefault="00A50379" w:rsidP="004323B2">
            <w:pPr>
              <w:rPr>
                <w:rFonts w:ascii="Arial" w:hAnsi="Arial" w:cs="Arial"/>
                <w:b/>
                <w:color w:val="FF0000"/>
                <w:sz w:val="16"/>
                <w:szCs w:val="16"/>
              </w:rPr>
            </w:pPr>
          </w:p>
        </w:tc>
        <w:tc>
          <w:tcPr>
            <w:tcW w:w="1984" w:type="dxa"/>
            <w:tcBorders>
              <w:left w:val="single" w:sz="4" w:space="0" w:color="auto"/>
            </w:tcBorders>
            <w:shd w:val="clear" w:color="auto" w:fill="F3F3F3"/>
            <w:vAlign w:val="center"/>
          </w:tcPr>
          <w:p w14:paraId="4FC0B298" w14:textId="47CD3691" w:rsidR="00A50379" w:rsidRPr="009E58DD" w:rsidRDefault="00D30340" w:rsidP="004323B2">
            <w:pPr>
              <w:rPr>
                <w:rFonts w:ascii="Arial" w:hAnsi="Arial" w:cs="Arial"/>
                <w:b/>
                <w:bCs/>
                <w:color w:val="FF0000"/>
                <w:sz w:val="16"/>
                <w:szCs w:val="16"/>
              </w:rPr>
            </w:pPr>
            <w:r>
              <w:rPr>
                <w:rFonts w:ascii="Arial" w:hAnsi="Arial" w:cs="Arial"/>
                <w:b/>
                <w:bCs/>
                <w:color w:val="FF0000"/>
                <w:sz w:val="16"/>
                <w:szCs w:val="16"/>
              </w:rPr>
              <w:t>Gestión de residuos peligrosos</w:t>
            </w:r>
          </w:p>
        </w:tc>
        <w:tc>
          <w:tcPr>
            <w:tcW w:w="1871" w:type="dxa"/>
            <w:vMerge/>
            <w:shd w:val="clear" w:color="auto" w:fill="F3F3F3"/>
            <w:vAlign w:val="center"/>
          </w:tcPr>
          <w:p w14:paraId="2E904BF5" w14:textId="77777777" w:rsidR="00A50379" w:rsidRPr="009E58DD" w:rsidRDefault="00A50379" w:rsidP="004323B2">
            <w:pPr>
              <w:rPr>
                <w:rFonts w:ascii="Arial" w:hAnsi="Arial" w:cs="Arial"/>
                <w:color w:val="FF0000"/>
                <w:sz w:val="16"/>
                <w:szCs w:val="16"/>
              </w:rPr>
            </w:pPr>
          </w:p>
        </w:tc>
        <w:tc>
          <w:tcPr>
            <w:tcW w:w="2381" w:type="dxa"/>
            <w:shd w:val="clear" w:color="auto" w:fill="F3F3F3"/>
            <w:vAlign w:val="center"/>
          </w:tcPr>
          <w:p w14:paraId="70BECE91" w14:textId="2C85EF3D" w:rsidR="00A50379" w:rsidRPr="009E58DD" w:rsidRDefault="00D30340" w:rsidP="004323B2">
            <w:pPr>
              <w:jc w:val="center"/>
              <w:rPr>
                <w:rFonts w:ascii="Arial" w:hAnsi="Arial" w:cs="Arial"/>
                <w:color w:val="FF0000"/>
                <w:sz w:val="16"/>
                <w:szCs w:val="16"/>
              </w:rPr>
            </w:pPr>
            <w:r w:rsidRPr="009E58DD">
              <w:rPr>
                <w:rFonts w:ascii="Arial" w:eastAsia="Arial" w:hAnsi="Arial" w:cs="Arial"/>
                <w:color w:val="FF0000"/>
                <w:sz w:val="16"/>
                <w:szCs w:val="16"/>
              </w:rPr>
              <w:t>(</w:t>
            </w:r>
            <w:r>
              <w:rPr>
                <w:rFonts w:ascii="Arial" w:eastAsia="Arial" w:hAnsi="Arial" w:cs="Arial"/>
                <w:color w:val="FF0000"/>
                <w:sz w:val="16"/>
                <w:szCs w:val="16"/>
              </w:rPr>
              <w:t>Kg de RESPEL dispuestos adecuadamente</w:t>
            </w:r>
            <w:r w:rsidRPr="009E58DD">
              <w:rPr>
                <w:rFonts w:ascii="Arial" w:eastAsia="Arial" w:hAnsi="Arial" w:cs="Arial"/>
                <w:color w:val="FF0000"/>
                <w:sz w:val="16"/>
                <w:szCs w:val="16"/>
              </w:rPr>
              <w:t xml:space="preserve"> /</w:t>
            </w:r>
            <w:r>
              <w:rPr>
                <w:rFonts w:ascii="Arial" w:eastAsia="Arial" w:hAnsi="Arial" w:cs="Arial"/>
                <w:color w:val="FF0000"/>
                <w:sz w:val="16"/>
                <w:szCs w:val="16"/>
              </w:rPr>
              <w:t xml:space="preserve"> Kg de RESPEL total generados</w:t>
            </w:r>
            <w:r w:rsidRPr="009E58DD">
              <w:rPr>
                <w:rFonts w:ascii="Arial" w:eastAsia="Arial" w:hAnsi="Arial" w:cs="Arial"/>
                <w:color w:val="FF0000"/>
                <w:sz w:val="16"/>
                <w:szCs w:val="16"/>
              </w:rPr>
              <w:t>) * 100</w:t>
            </w:r>
          </w:p>
        </w:tc>
        <w:tc>
          <w:tcPr>
            <w:tcW w:w="1020" w:type="dxa"/>
            <w:shd w:val="clear" w:color="auto" w:fill="F3F3F3"/>
            <w:vAlign w:val="center"/>
          </w:tcPr>
          <w:p w14:paraId="63078556" w14:textId="58FF35F4" w:rsidR="00A50379" w:rsidRPr="009E58DD" w:rsidRDefault="00B67140" w:rsidP="004323B2">
            <w:pPr>
              <w:jc w:val="center"/>
              <w:rPr>
                <w:rFonts w:ascii="Arial" w:hAnsi="Arial" w:cs="Arial"/>
                <w:color w:val="FF0000"/>
                <w:sz w:val="16"/>
                <w:szCs w:val="16"/>
              </w:rPr>
            </w:pPr>
            <w:r w:rsidRPr="009E58DD">
              <w:rPr>
                <w:rFonts w:ascii="Arial" w:hAnsi="Arial" w:cs="Arial"/>
                <w:color w:val="FF0000"/>
                <w:sz w:val="16"/>
                <w:szCs w:val="16"/>
              </w:rPr>
              <w:t>CREC.</w:t>
            </w:r>
          </w:p>
        </w:tc>
        <w:tc>
          <w:tcPr>
            <w:tcW w:w="1701" w:type="dxa"/>
            <w:shd w:val="clear" w:color="auto" w:fill="F3F3F3"/>
            <w:vAlign w:val="center"/>
          </w:tcPr>
          <w:p w14:paraId="32932D67" w14:textId="34F58545" w:rsidR="00A50379" w:rsidRPr="009E58DD" w:rsidRDefault="00D30340" w:rsidP="004323B2">
            <w:pPr>
              <w:jc w:val="center"/>
              <w:rPr>
                <w:rFonts w:ascii="Arial" w:hAnsi="Arial" w:cs="Arial"/>
                <w:color w:val="FF0000"/>
                <w:sz w:val="16"/>
                <w:szCs w:val="16"/>
              </w:rPr>
            </w:pPr>
            <w:r>
              <w:rPr>
                <w:rFonts w:ascii="Arial" w:eastAsia="Arial" w:hAnsi="Arial" w:cs="Arial"/>
                <w:color w:val="FF0000"/>
                <w:sz w:val="16"/>
                <w:szCs w:val="16"/>
              </w:rPr>
              <w:t>100% de la disposición segura.</w:t>
            </w:r>
          </w:p>
        </w:tc>
        <w:tc>
          <w:tcPr>
            <w:tcW w:w="794" w:type="dxa"/>
            <w:shd w:val="clear" w:color="auto" w:fill="F3F3F3"/>
            <w:vAlign w:val="center"/>
          </w:tcPr>
          <w:p w14:paraId="5341973E" w14:textId="77777777" w:rsidR="00A50379" w:rsidRPr="009E58DD" w:rsidRDefault="00A50379" w:rsidP="004323B2">
            <w:pPr>
              <w:jc w:val="center"/>
              <w:rPr>
                <w:rFonts w:ascii="Arial" w:hAnsi="Arial" w:cs="Arial"/>
                <w:color w:val="FF0000"/>
                <w:sz w:val="16"/>
                <w:szCs w:val="16"/>
              </w:rPr>
            </w:pPr>
            <w:r w:rsidRPr="009E58DD">
              <w:rPr>
                <w:rFonts w:ascii="Arial" w:hAnsi="Arial" w:cs="Arial"/>
                <w:color w:val="FF0000"/>
                <w:sz w:val="16"/>
                <w:szCs w:val="16"/>
              </w:rPr>
              <w:t xml:space="preserve">ANUAL </w:t>
            </w:r>
          </w:p>
        </w:tc>
        <w:tc>
          <w:tcPr>
            <w:tcW w:w="1984" w:type="dxa"/>
            <w:shd w:val="clear" w:color="auto" w:fill="F3F3F3"/>
            <w:vAlign w:val="center"/>
          </w:tcPr>
          <w:p w14:paraId="165402AA" w14:textId="340376FB" w:rsidR="00A50379" w:rsidRPr="009E58DD" w:rsidRDefault="00B67140" w:rsidP="004323B2">
            <w:pPr>
              <w:jc w:val="center"/>
              <w:rPr>
                <w:rFonts w:ascii="Arial" w:hAnsi="Arial" w:cs="Arial"/>
                <w:color w:val="FF0000"/>
                <w:sz w:val="16"/>
                <w:szCs w:val="16"/>
              </w:rPr>
            </w:pPr>
            <w:r>
              <w:rPr>
                <w:rFonts w:ascii="Arial" w:eastAsia="Arial" w:hAnsi="Arial" w:cs="Arial"/>
                <w:color w:val="FF0000"/>
                <w:sz w:val="16"/>
                <w:szCs w:val="16"/>
              </w:rPr>
              <w:t>Se certifica mediante</w:t>
            </w:r>
            <w:r w:rsidR="00D30340">
              <w:rPr>
                <w:rFonts w:ascii="Arial" w:eastAsia="Arial" w:hAnsi="Arial" w:cs="Arial"/>
                <w:color w:val="FF0000"/>
                <w:sz w:val="16"/>
                <w:szCs w:val="16"/>
              </w:rPr>
              <w:t xml:space="preserve"> el gestor eterno (UIS)</w:t>
            </w:r>
            <w:r>
              <w:rPr>
                <w:rFonts w:ascii="Arial" w:eastAsia="Arial" w:hAnsi="Arial" w:cs="Arial"/>
                <w:color w:val="FF0000"/>
                <w:sz w:val="16"/>
                <w:szCs w:val="16"/>
              </w:rPr>
              <w:t>.</w:t>
            </w:r>
          </w:p>
        </w:tc>
      </w:tr>
      <w:tr w:rsidR="00D30340" w:rsidRPr="009E58DD" w14:paraId="63A956F6" w14:textId="77777777" w:rsidTr="004323B2">
        <w:trPr>
          <w:trHeight w:val="756"/>
        </w:trPr>
        <w:tc>
          <w:tcPr>
            <w:tcW w:w="425" w:type="dxa"/>
            <w:vMerge/>
            <w:tcBorders>
              <w:left w:val="single" w:sz="4" w:space="0" w:color="auto"/>
              <w:right w:val="single" w:sz="4" w:space="0" w:color="auto"/>
            </w:tcBorders>
            <w:shd w:val="clear" w:color="auto" w:fill="333399"/>
            <w:textDirection w:val="btLr"/>
          </w:tcPr>
          <w:p w14:paraId="73544174" w14:textId="77777777" w:rsidR="00D30340" w:rsidRPr="009E58DD" w:rsidRDefault="00D30340" w:rsidP="00D30340">
            <w:pPr>
              <w:jc w:val="center"/>
              <w:rPr>
                <w:rFonts w:ascii="Arial" w:hAnsi="Arial" w:cs="Arial"/>
                <w:b/>
                <w:color w:val="FF0000"/>
                <w:sz w:val="16"/>
                <w:szCs w:val="16"/>
              </w:rPr>
            </w:pPr>
          </w:p>
        </w:tc>
        <w:tc>
          <w:tcPr>
            <w:tcW w:w="405" w:type="dxa"/>
            <w:vMerge/>
            <w:tcBorders>
              <w:left w:val="single" w:sz="4" w:space="0" w:color="auto"/>
              <w:right w:val="single" w:sz="4" w:space="0" w:color="auto"/>
            </w:tcBorders>
            <w:shd w:val="clear" w:color="auto" w:fill="333399"/>
            <w:textDirection w:val="btLr"/>
          </w:tcPr>
          <w:p w14:paraId="025FE652" w14:textId="77777777" w:rsidR="00D30340" w:rsidRPr="009E58DD" w:rsidRDefault="00D30340" w:rsidP="00D30340">
            <w:pPr>
              <w:jc w:val="center"/>
              <w:rPr>
                <w:rFonts w:ascii="Arial" w:hAnsi="Arial" w:cs="Arial"/>
                <w:b/>
                <w:color w:val="FF0000"/>
                <w:sz w:val="16"/>
                <w:szCs w:val="16"/>
              </w:rPr>
            </w:pPr>
          </w:p>
        </w:tc>
        <w:tc>
          <w:tcPr>
            <w:tcW w:w="540" w:type="dxa"/>
            <w:vMerge/>
            <w:tcBorders>
              <w:left w:val="single" w:sz="4" w:space="0" w:color="auto"/>
              <w:right w:val="single" w:sz="4" w:space="0" w:color="auto"/>
            </w:tcBorders>
            <w:shd w:val="clear" w:color="auto" w:fill="333399"/>
            <w:textDirection w:val="btLr"/>
            <w:vAlign w:val="center"/>
          </w:tcPr>
          <w:p w14:paraId="34138FE9" w14:textId="77777777" w:rsidR="00D30340" w:rsidRPr="009E58DD" w:rsidRDefault="00D30340" w:rsidP="00D30340">
            <w:pPr>
              <w:jc w:val="center"/>
              <w:rPr>
                <w:rFonts w:ascii="Arial" w:hAnsi="Arial" w:cs="Arial"/>
                <w:b/>
                <w:color w:val="FF0000"/>
                <w:sz w:val="16"/>
                <w:szCs w:val="16"/>
              </w:rPr>
            </w:pPr>
          </w:p>
        </w:tc>
        <w:tc>
          <w:tcPr>
            <w:tcW w:w="1984" w:type="dxa"/>
            <w:tcBorders>
              <w:left w:val="single" w:sz="4" w:space="0" w:color="auto"/>
            </w:tcBorders>
            <w:shd w:val="clear" w:color="auto" w:fill="F3F3F3"/>
            <w:vAlign w:val="center"/>
          </w:tcPr>
          <w:p w14:paraId="6D84B95B" w14:textId="40E043A5" w:rsidR="00D30340" w:rsidRPr="009E58DD" w:rsidRDefault="00D30340" w:rsidP="00D30340">
            <w:pPr>
              <w:rPr>
                <w:rFonts w:ascii="Arial" w:eastAsia="Arial" w:hAnsi="Arial" w:cs="Arial"/>
                <w:b/>
                <w:bCs/>
                <w:color w:val="FF0000"/>
                <w:sz w:val="16"/>
                <w:szCs w:val="16"/>
              </w:rPr>
            </w:pPr>
            <w:r>
              <w:rPr>
                <w:rFonts w:ascii="Arial" w:hAnsi="Arial" w:cs="Arial"/>
                <w:b/>
                <w:bCs/>
                <w:color w:val="FF0000"/>
                <w:sz w:val="16"/>
                <w:szCs w:val="16"/>
              </w:rPr>
              <w:t>Compensación de Emisiones de GEI</w:t>
            </w:r>
          </w:p>
        </w:tc>
        <w:tc>
          <w:tcPr>
            <w:tcW w:w="1871" w:type="dxa"/>
            <w:vMerge/>
            <w:shd w:val="clear" w:color="auto" w:fill="F3F3F3"/>
            <w:vAlign w:val="center"/>
          </w:tcPr>
          <w:p w14:paraId="17C7D57E" w14:textId="77777777" w:rsidR="00D30340" w:rsidRPr="009E58DD" w:rsidRDefault="00D30340" w:rsidP="00D30340">
            <w:pPr>
              <w:jc w:val="center"/>
              <w:rPr>
                <w:rFonts w:ascii="Arial" w:hAnsi="Arial" w:cs="Arial"/>
                <w:color w:val="FF0000"/>
                <w:sz w:val="16"/>
                <w:szCs w:val="16"/>
              </w:rPr>
            </w:pPr>
          </w:p>
        </w:tc>
        <w:tc>
          <w:tcPr>
            <w:tcW w:w="2381" w:type="dxa"/>
            <w:shd w:val="clear" w:color="auto" w:fill="F3F3F3"/>
            <w:vAlign w:val="center"/>
          </w:tcPr>
          <w:p w14:paraId="6855F8F2" w14:textId="768FED06" w:rsidR="00D30340" w:rsidRPr="009E58DD" w:rsidRDefault="00D30340" w:rsidP="00D30340">
            <w:pPr>
              <w:jc w:val="center"/>
              <w:rPr>
                <w:rFonts w:ascii="Arial" w:eastAsia="Arial" w:hAnsi="Arial" w:cs="Arial"/>
                <w:color w:val="FF0000"/>
                <w:sz w:val="16"/>
                <w:szCs w:val="16"/>
              </w:rPr>
            </w:pPr>
            <w:r w:rsidRPr="009E58DD">
              <w:rPr>
                <w:rFonts w:ascii="Arial" w:eastAsia="Arial" w:hAnsi="Arial" w:cs="Arial"/>
                <w:color w:val="FF0000"/>
                <w:sz w:val="16"/>
                <w:szCs w:val="16"/>
              </w:rPr>
              <w:t>(</w:t>
            </w:r>
            <w:r>
              <w:rPr>
                <w:rFonts w:ascii="Arial" w:eastAsia="Arial" w:hAnsi="Arial" w:cs="Arial"/>
                <w:color w:val="FF0000"/>
                <w:sz w:val="16"/>
                <w:szCs w:val="16"/>
              </w:rPr>
              <w:t>Número de actividades de compensación programadas y/o contratadas</w:t>
            </w:r>
            <w:r w:rsidRPr="009E58DD">
              <w:rPr>
                <w:rFonts w:ascii="Arial" w:eastAsia="Arial" w:hAnsi="Arial" w:cs="Arial"/>
                <w:color w:val="FF0000"/>
                <w:sz w:val="16"/>
                <w:szCs w:val="16"/>
              </w:rPr>
              <w:t>/</w:t>
            </w:r>
            <w:r>
              <w:rPr>
                <w:rFonts w:ascii="Arial" w:eastAsia="Arial" w:hAnsi="Arial" w:cs="Arial"/>
                <w:color w:val="FF0000"/>
                <w:sz w:val="16"/>
                <w:szCs w:val="16"/>
              </w:rPr>
              <w:t xml:space="preserve"> Número de actividades de autorizadas</w:t>
            </w:r>
            <w:r w:rsidRPr="009E58DD">
              <w:rPr>
                <w:rFonts w:ascii="Arial" w:eastAsia="Arial" w:hAnsi="Arial" w:cs="Arial"/>
                <w:color w:val="FF0000"/>
                <w:sz w:val="16"/>
                <w:szCs w:val="16"/>
              </w:rPr>
              <w:t>)</w:t>
            </w:r>
            <w:r>
              <w:rPr>
                <w:rFonts w:ascii="Arial" w:eastAsia="Arial" w:hAnsi="Arial" w:cs="Arial"/>
                <w:color w:val="FF0000"/>
                <w:sz w:val="16"/>
                <w:szCs w:val="16"/>
              </w:rPr>
              <w:t xml:space="preserve"> *100</w:t>
            </w:r>
          </w:p>
        </w:tc>
        <w:tc>
          <w:tcPr>
            <w:tcW w:w="1020" w:type="dxa"/>
            <w:shd w:val="clear" w:color="auto" w:fill="F3F3F3"/>
            <w:vAlign w:val="center"/>
          </w:tcPr>
          <w:p w14:paraId="453C4244" w14:textId="2CA1F4A0" w:rsidR="00D30340" w:rsidRPr="009E58DD" w:rsidRDefault="00D30340" w:rsidP="00D30340">
            <w:pPr>
              <w:jc w:val="center"/>
              <w:rPr>
                <w:rFonts w:ascii="Arial" w:hAnsi="Arial" w:cs="Arial"/>
                <w:color w:val="FF0000"/>
                <w:sz w:val="16"/>
                <w:szCs w:val="16"/>
              </w:rPr>
            </w:pPr>
            <w:r w:rsidRPr="009E58DD">
              <w:rPr>
                <w:rFonts w:ascii="Arial" w:hAnsi="Arial" w:cs="Arial"/>
                <w:color w:val="FF0000"/>
                <w:sz w:val="16"/>
                <w:szCs w:val="16"/>
              </w:rPr>
              <w:t>CREC.</w:t>
            </w:r>
          </w:p>
        </w:tc>
        <w:tc>
          <w:tcPr>
            <w:tcW w:w="1701" w:type="dxa"/>
            <w:shd w:val="clear" w:color="auto" w:fill="F3F3F3"/>
            <w:vAlign w:val="center"/>
          </w:tcPr>
          <w:p w14:paraId="33C70930" w14:textId="5C327797" w:rsidR="00D30340" w:rsidRPr="00647252" w:rsidRDefault="00D30340" w:rsidP="00D30340">
            <w:pPr>
              <w:jc w:val="center"/>
              <w:rPr>
                <w:rFonts w:ascii="Arial" w:eastAsia="Arial" w:hAnsi="Arial" w:cs="Arial"/>
                <w:color w:val="FF0000"/>
                <w:sz w:val="16"/>
                <w:szCs w:val="16"/>
              </w:rPr>
            </w:pPr>
            <w:r>
              <w:rPr>
                <w:rFonts w:ascii="Arial" w:eastAsia="Arial" w:hAnsi="Arial" w:cs="Arial"/>
                <w:color w:val="FF0000"/>
                <w:sz w:val="16"/>
                <w:szCs w:val="16"/>
              </w:rPr>
              <w:t>Compensar el 50% de las emisiones anuales registradas/generadas</w:t>
            </w:r>
          </w:p>
        </w:tc>
        <w:tc>
          <w:tcPr>
            <w:tcW w:w="794" w:type="dxa"/>
            <w:shd w:val="clear" w:color="auto" w:fill="F3F3F3"/>
            <w:vAlign w:val="center"/>
          </w:tcPr>
          <w:p w14:paraId="75B85226" w14:textId="1722B10D" w:rsidR="00D30340" w:rsidRPr="009E58DD" w:rsidRDefault="00D30340" w:rsidP="00D30340">
            <w:pPr>
              <w:rPr>
                <w:rFonts w:ascii="Arial" w:hAnsi="Arial" w:cs="Arial"/>
                <w:color w:val="FF0000"/>
                <w:sz w:val="16"/>
                <w:szCs w:val="16"/>
              </w:rPr>
            </w:pPr>
            <w:r w:rsidRPr="009E58DD">
              <w:rPr>
                <w:rFonts w:ascii="Arial" w:hAnsi="Arial" w:cs="Arial"/>
                <w:color w:val="FF0000"/>
                <w:sz w:val="16"/>
                <w:szCs w:val="16"/>
              </w:rPr>
              <w:t xml:space="preserve">ANUAL </w:t>
            </w:r>
          </w:p>
        </w:tc>
        <w:tc>
          <w:tcPr>
            <w:tcW w:w="1984" w:type="dxa"/>
            <w:shd w:val="clear" w:color="auto" w:fill="F3F3F3"/>
            <w:vAlign w:val="center"/>
          </w:tcPr>
          <w:p w14:paraId="3B34623B" w14:textId="28EF075B" w:rsidR="00D30340" w:rsidRPr="009E58DD" w:rsidRDefault="00D30340" w:rsidP="00D30340">
            <w:pPr>
              <w:rPr>
                <w:rFonts w:ascii="Arial" w:hAnsi="Arial" w:cs="Arial"/>
                <w:color w:val="FF0000"/>
                <w:sz w:val="16"/>
                <w:szCs w:val="16"/>
              </w:rPr>
            </w:pPr>
            <w:r>
              <w:rPr>
                <w:rFonts w:ascii="Arial" w:eastAsia="Arial" w:hAnsi="Arial" w:cs="Arial"/>
                <w:color w:val="FF0000"/>
                <w:sz w:val="16"/>
                <w:szCs w:val="16"/>
              </w:rPr>
              <w:t>Se certifica mediante entidades ambientales.</w:t>
            </w:r>
          </w:p>
        </w:tc>
      </w:tr>
    </w:tbl>
    <w:p w14:paraId="4887F0E1" w14:textId="77777777" w:rsidR="00466AE6" w:rsidRDefault="00466AE6">
      <w:pPr>
        <w:ind w:right="51"/>
        <w:jc w:val="both"/>
        <w:rPr>
          <w:rFonts w:ascii="Arial" w:hAnsi="Arial" w:cs="Arial"/>
          <w:bCs/>
          <w:sz w:val="18"/>
        </w:rPr>
      </w:pPr>
    </w:p>
    <w:p w14:paraId="7BB7816B" w14:textId="77777777" w:rsidR="00A121ED" w:rsidRDefault="00A121ED">
      <w:pPr>
        <w:ind w:right="51"/>
        <w:jc w:val="both"/>
        <w:rPr>
          <w:rFonts w:ascii="Arial" w:hAnsi="Arial" w:cs="Arial"/>
          <w:bCs/>
          <w:sz w:val="18"/>
        </w:rPr>
      </w:pPr>
    </w:p>
    <w:p w14:paraId="1E7A2D24" w14:textId="77777777" w:rsidR="00A121ED" w:rsidRDefault="00A121ED">
      <w:pPr>
        <w:ind w:right="51"/>
        <w:jc w:val="both"/>
        <w:rPr>
          <w:rFonts w:ascii="Arial" w:hAnsi="Arial" w:cs="Arial"/>
          <w:bCs/>
          <w:sz w:val="18"/>
        </w:rPr>
      </w:pPr>
    </w:p>
    <w:p w14:paraId="54CFC1BB" w14:textId="77777777" w:rsidR="00A121ED" w:rsidRDefault="00A121ED">
      <w:pPr>
        <w:ind w:right="51"/>
        <w:jc w:val="both"/>
        <w:rPr>
          <w:rFonts w:ascii="Arial" w:hAnsi="Arial" w:cs="Arial"/>
          <w:bCs/>
          <w:sz w:val="18"/>
        </w:rPr>
      </w:pPr>
    </w:p>
    <w:p w14:paraId="03095A79" w14:textId="77777777" w:rsidR="00A121ED" w:rsidRDefault="00A121ED">
      <w:pPr>
        <w:ind w:right="51"/>
        <w:jc w:val="both"/>
        <w:rPr>
          <w:rFonts w:ascii="Arial" w:hAnsi="Arial" w:cs="Arial"/>
          <w:bCs/>
          <w:sz w:val="18"/>
        </w:rPr>
      </w:pPr>
    </w:p>
    <w:p w14:paraId="7B228331" w14:textId="77777777" w:rsidR="00A121ED" w:rsidRDefault="00A121ED">
      <w:pPr>
        <w:ind w:right="51"/>
        <w:jc w:val="both"/>
        <w:rPr>
          <w:rFonts w:ascii="Arial" w:hAnsi="Arial" w:cs="Arial"/>
          <w:bCs/>
          <w:sz w:val="18"/>
        </w:rPr>
      </w:pPr>
    </w:p>
    <w:p w14:paraId="59656CBC" w14:textId="77777777" w:rsidR="00A121ED" w:rsidRDefault="00A121ED">
      <w:pPr>
        <w:ind w:right="51"/>
        <w:jc w:val="both"/>
        <w:rPr>
          <w:rFonts w:ascii="Arial" w:hAnsi="Arial" w:cs="Arial"/>
          <w:bCs/>
          <w:sz w:val="18"/>
        </w:rPr>
      </w:pPr>
    </w:p>
    <w:p w14:paraId="35D083AA" w14:textId="77777777" w:rsidR="00A121ED" w:rsidRDefault="00A121ED">
      <w:pPr>
        <w:ind w:right="51"/>
        <w:jc w:val="both"/>
        <w:rPr>
          <w:rFonts w:ascii="Arial" w:hAnsi="Arial" w:cs="Arial"/>
          <w:bCs/>
          <w:sz w:val="18"/>
        </w:rPr>
      </w:pPr>
    </w:p>
    <w:p w14:paraId="136028D5" w14:textId="77777777" w:rsidR="00A121ED" w:rsidRDefault="00A121ED">
      <w:pPr>
        <w:ind w:right="51"/>
        <w:jc w:val="both"/>
        <w:rPr>
          <w:rFonts w:ascii="Arial" w:hAnsi="Arial" w:cs="Arial"/>
          <w:bCs/>
          <w:sz w:val="18"/>
        </w:rPr>
      </w:pPr>
    </w:p>
    <w:p w14:paraId="250F7A8B" w14:textId="77777777" w:rsidR="00A121ED" w:rsidRDefault="00A121ED">
      <w:pPr>
        <w:ind w:right="51"/>
        <w:jc w:val="both"/>
        <w:rPr>
          <w:rFonts w:ascii="Arial" w:hAnsi="Arial" w:cs="Arial"/>
          <w:bCs/>
          <w:sz w:val="18"/>
        </w:rPr>
      </w:pPr>
    </w:p>
    <w:p w14:paraId="00D04706" w14:textId="77777777" w:rsidR="00A121ED" w:rsidRDefault="00A121ED">
      <w:pPr>
        <w:ind w:right="51"/>
        <w:jc w:val="both"/>
        <w:rPr>
          <w:rFonts w:ascii="Arial" w:hAnsi="Arial" w:cs="Arial"/>
          <w:bCs/>
          <w:sz w:val="18"/>
        </w:rPr>
      </w:pPr>
    </w:p>
    <w:p w14:paraId="54E790E5" w14:textId="77777777" w:rsidR="00A121ED" w:rsidRDefault="00A121ED">
      <w:pPr>
        <w:ind w:right="51"/>
        <w:jc w:val="both"/>
        <w:rPr>
          <w:rFonts w:ascii="Arial" w:hAnsi="Arial" w:cs="Arial"/>
          <w:bCs/>
          <w:sz w:val="18"/>
        </w:rPr>
      </w:pPr>
    </w:p>
    <w:p w14:paraId="0973A1F0" w14:textId="77777777" w:rsidR="00A121ED" w:rsidRDefault="00A121ED">
      <w:pPr>
        <w:ind w:right="51"/>
        <w:jc w:val="both"/>
        <w:rPr>
          <w:rFonts w:ascii="Arial" w:hAnsi="Arial" w:cs="Arial"/>
          <w:bCs/>
          <w:sz w:val="18"/>
        </w:rPr>
      </w:pPr>
    </w:p>
    <w:p w14:paraId="1D351C40" w14:textId="77777777" w:rsidR="00A121ED" w:rsidRDefault="00A121ED">
      <w:pPr>
        <w:ind w:right="51"/>
        <w:jc w:val="both"/>
        <w:rPr>
          <w:rFonts w:ascii="Arial" w:hAnsi="Arial" w:cs="Arial"/>
          <w:bCs/>
          <w:sz w:val="18"/>
        </w:rPr>
      </w:pPr>
    </w:p>
    <w:p w14:paraId="4E56B8CC" w14:textId="77777777" w:rsidR="00A121ED" w:rsidRDefault="00A121ED">
      <w:pPr>
        <w:ind w:right="51"/>
        <w:jc w:val="both"/>
        <w:rPr>
          <w:rFonts w:ascii="Arial" w:hAnsi="Arial" w:cs="Arial"/>
          <w:bCs/>
          <w:sz w:val="18"/>
        </w:rPr>
      </w:pPr>
    </w:p>
    <w:p w14:paraId="3A6BC299" w14:textId="77777777" w:rsidR="00A121ED" w:rsidRDefault="00A121ED">
      <w:pPr>
        <w:ind w:right="51"/>
        <w:jc w:val="both"/>
        <w:rPr>
          <w:rFonts w:ascii="Arial" w:hAnsi="Arial" w:cs="Arial"/>
          <w:bCs/>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
        <w:gridCol w:w="411"/>
        <w:gridCol w:w="411"/>
        <w:gridCol w:w="1817"/>
        <w:gridCol w:w="2560"/>
        <w:gridCol w:w="2348"/>
        <w:gridCol w:w="990"/>
        <w:gridCol w:w="1174"/>
        <w:gridCol w:w="1186"/>
        <w:gridCol w:w="1408"/>
      </w:tblGrid>
      <w:tr w:rsidR="00A121ED" w14:paraId="53CCFE38" w14:textId="77777777" w:rsidTr="00984CBB">
        <w:trPr>
          <w:trHeight w:val="65"/>
          <w:tblHeader/>
          <w:jc w:val="center"/>
        </w:trPr>
        <w:tc>
          <w:tcPr>
            <w:tcW w:w="0" w:type="auto"/>
            <w:tcBorders>
              <w:top w:val="nil"/>
              <w:left w:val="nil"/>
              <w:right w:val="nil"/>
            </w:tcBorders>
            <w:shd w:val="clear" w:color="auto" w:fill="FFFFFF"/>
            <w:textDirection w:val="btLr"/>
          </w:tcPr>
          <w:p w14:paraId="18BF2B54" w14:textId="77777777" w:rsidR="00A121ED" w:rsidRDefault="00A121ED" w:rsidP="00D0659D">
            <w:pPr>
              <w:ind w:left="113" w:right="113"/>
              <w:jc w:val="center"/>
              <w:rPr>
                <w:rFonts w:ascii="Arial" w:hAnsi="Arial" w:cs="Arial"/>
                <w:b/>
                <w:color w:val="FFFFFF"/>
                <w:sz w:val="16"/>
                <w:szCs w:val="16"/>
              </w:rPr>
            </w:pPr>
          </w:p>
        </w:tc>
        <w:tc>
          <w:tcPr>
            <w:tcW w:w="0" w:type="auto"/>
            <w:tcBorders>
              <w:top w:val="nil"/>
              <w:left w:val="nil"/>
              <w:right w:val="nil"/>
            </w:tcBorders>
            <w:shd w:val="clear" w:color="auto" w:fill="FFFFFF"/>
            <w:textDirection w:val="btLr"/>
          </w:tcPr>
          <w:p w14:paraId="78EE0191" w14:textId="77777777" w:rsidR="00A121ED" w:rsidRDefault="00A121ED" w:rsidP="00D0659D">
            <w:pPr>
              <w:ind w:left="113" w:right="113"/>
              <w:jc w:val="center"/>
              <w:rPr>
                <w:rFonts w:ascii="Arial" w:hAnsi="Arial" w:cs="Arial"/>
                <w:b/>
                <w:color w:val="FFFFFF"/>
                <w:sz w:val="16"/>
                <w:szCs w:val="16"/>
              </w:rPr>
            </w:pPr>
          </w:p>
        </w:tc>
        <w:tc>
          <w:tcPr>
            <w:tcW w:w="0" w:type="auto"/>
            <w:tcBorders>
              <w:top w:val="nil"/>
              <w:left w:val="nil"/>
            </w:tcBorders>
            <w:shd w:val="clear" w:color="auto" w:fill="FFFFFF"/>
            <w:textDirection w:val="btLr"/>
          </w:tcPr>
          <w:p w14:paraId="5DBEFF86" w14:textId="77777777" w:rsidR="00A121ED" w:rsidRDefault="00A121ED" w:rsidP="00D0659D">
            <w:pPr>
              <w:ind w:left="113" w:right="113"/>
              <w:jc w:val="center"/>
              <w:rPr>
                <w:rFonts w:ascii="Arial" w:hAnsi="Arial" w:cs="Arial"/>
                <w:b/>
                <w:color w:val="FFFFFF"/>
                <w:sz w:val="16"/>
                <w:szCs w:val="16"/>
              </w:rPr>
            </w:pPr>
          </w:p>
        </w:tc>
        <w:tc>
          <w:tcPr>
            <w:tcW w:w="0" w:type="auto"/>
            <w:shd w:val="clear" w:color="auto" w:fill="333399"/>
            <w:vAlign w:val="center"/>
          </w:tcPr>
          <w:p w14:paraId="035DAE98" w14:textId="77777777" w:rsidR="00A121ED" w:rsidRDefault="00A121ED" w:rsidP="00D0659D">
            <w:pPr>
              <w:jc w:val="center"/>
              <w:rPr>
                <w:rFonts w:ascii="Arial" w:hAnsi="Arial" w:cs="Arial"/>
                <w:b/>
                <w:color w:val="FFFFFF"/>
                <w:sz w:val="16"/>
                <w:szCs w:val="16"/>
              </w:rPr>
            </w:pPr>
            <w:r>
              <w:rPr>
                <w:rFonts w:ascii="Arial" w:hAnsi="Arial" w:cs="Arial"/>
                <w:b/>
                <w:color w:val="FFFFFF"/>
                <w:sz w:val="16"/>
                <w:szCs w:val="16"/>
              </w:rPr>
              <w:t>NOMBRE DEL INDICADOR</w:t>
            </w:r>
          </w:p>
        </w:tc>
        <w:tc>
          <w:tcPr>
            <w:tcW w:w="0" w:type="auto"/>
            <w:shd w:val="clear" w:color="auto" w:fill="333399"/>
            <w:vAlign w:val="center"/>
          </w:tcPr>
          <w:p w14:paraId="3BFFBACF" w14:textId="4BB20CA8" w:rsidR="00A121ED" w:rsidRDefault="00A121ED" w:rsidP="00D0659D">
            <w:pPr>
              <w:jc w:val="center"/>
              <w:rPr>
                <w:rFonts w:ascii="Arial" w:hAnsi="Arial" w:cs="Arial"/>
                <w:b/>
                <w:color w:val="FFFFFF"/>
                <w:sz w:val="16"/>
                <w:szCs w:val="16"/>
              </w:rPr>
            </w:pPr>
            <w:r>
              <w:rPr>
                <w:rFonts w:ascii="Arial" w:hAnsi="Arial" w:cs="Arial"/>
                <w:b/>
                <w:color w:val="FFFFFF"/>
                <w:sz w:val="16"/>
                <w:szCs w:val="16"/>
              </w:rPr>
              <w:t xml:space="preserve">OBJETIVO </w:t>
            </w:r>
            <w:r w:rsidR="00201DD4">
              <w:rPr>
                <w:rFonts w:ascii="Arial" w:hAnsi="Arial" w:cs="Arial"/>
                <w:b/>
                <w:color w:val="FFFFFF"/>
                <w:sz w:val="16"/>
                <w:szCs w:val="16"/>
              </w:rPr>
              <w:t>SG-SST</w:t>
            </w:r>
            <w:r>
              <w:rPr>
                <w:rFonts w:ascii="Arial" w:hAnsi="Arial" w:cs="Arial"/>
                <w:b/>
                <w:color w:val="FFFFFF"/>
                <w:sz w:val="16"/>
                <w:szCs w:val="16"/>
              </w:rPr>
              <w:t xml:space="preserve"> / ESTRATEGICO</w:t>
            </w:r>
          </w:p>
        </w:tc>
        <w:tc>
          <w:tcPr>
            <w:tcW w:w="0" w:type="auto"/>
            <w:shd w:val="clear" w:color="auto" w:fill="333399"/>
            <w:vAlign w:val="center"/>
          </w:tcPr>
          <w:p w14:paraId="5CAE7CE0" w14:textId="77777777" w:rsidR="00A121ED" w:rsidRDefault="00A121ED" w:rsidP="00D0659D">
            <w:pPr>
              <w:jc w:val="center"/>
              <w:rPr>
                <w:rFonts w:ascii="Arial" w:hAnsi="Arial" w:cs="Arial"/>
                <w:b/>
                <w:color w:val="FFFFFF"/>
                <w:sz w:val="16"/>
                <w:szCs w:val="16"/>
              </w:rPr>
            </w:pPr>
            <w:r>
              <w:rPr>
                <w:rFonts w:ascii="Arial" w:hAnsi="Arial" w:cs="Arial"/>
                <w:b/>
                <w:color w:val="FFFFFF"/>
                <w:sz w:val="16"/>
                <w:szCs w:val="16"/>
              </w:rPr>
              <w:t>FORMULA</w:t>
            </w:r>
          </w:p>
        </w:tc>
        <w:tc>
          <w:tcPr>
            <w:tcW w:w="0" w:type="auto"/>
            <w:shd w:val="clear" w:color="auto" w:fill="333399"/>
            <w:vAlign w:val="center"/>
          </w:tcPr>
          <w:p w14:paraId="2CF989DF" w14:textId="77777777" w:rsidR="00A121ED" w:rsidRDefault="00A121ED" w:rsidP="00D0659D">
            <w:pPr>
              <w:jc w:val="center"/>
              <w:rPr>
                <w:rFonts w:ascii="Arial" w:hAnsi="Arial" w:cs="Arial"/>
                <w:b/>
                <w:color w:val="FFFFFF"/>
                <w:sz w:val="16"/>
                <w:szCs w:val="16"/>
              </w:rPr>
            </w:pPr>
            <w:r>
              <w:rPr>
                <w:rFonts w:ascii="Arial" w:hAnsi="Arial" w:cs="Arial"/>
                <w:b/>
                <w:color w:val="FFFFFF"/>
                <w:sz w:val="16"/>
                <w:szCs w:val="16"/>
              </w:rPr>
              <w:t>TENDENC</w:t>
            </w:r>
          </w:p>
        </w:tc>
        <w:tc>
          <w:tcPr>
            <w:tcW w:w="0" w:type="auto"/>
            <w:shd w:val="clear" w:color="auto" w:fill="333399"/>
            <w:vAlign w:val="center"/>
          </w:tcPr>
          <w:p w14:paraId="7C2B0A72" w14:textId="77777777" w:rsidR="00A121ED" w:rsidRDefault="00A121ED" w:rsidP="00D0659D">
            <w:pPr>
              <w:jc w:val="center"/>
              <w:rPr>
                <w:rFonts w:ascii="Arial" w:hAnsi="Arial" w:cs="Arial"/>
                <w:b/>
                <w:color w:val="FFFFFF"/>
                <w:sz w:val="16"/>
                <w:szCs w:val="16"/>
              </w:rPr>
            </w:pPr>
            <w:r>
              <w:rPr>
                <w:rFonts w:ascii="Arial" w:hAnsi="Arial" w:cs="Arial"/>
                <w:b/>
                <w:color w:val="FFFFFF"/>
                <w:sz w:val="16"/>
                <w:szCs w:val="16"/>
              </w:rPr>
              <w:t>CRITERIO ACEPTAC.</w:t>
            </w:r>
          </w:p>
        </w:tc>
        <w:tc>
          <w:tcPr>
            <w:tcW w:w="0" w:type="auto"/>
            <w:shd w:val="clear" w:color="auto" w:fill="333399"/>
            <w:vAlign w:val="center"/>
          </w:tcPr>
          <w:p w14:paraId="1A3CC0D6" w14:textId="77777777" w:rsidR="00A121ED" w:rsidRDefault="00A121ED" w:rsidP="00D0659D">
            <w:pPr>
              <w:jc w:val="center"/>
              <w:rPr>
                <w:rFonts w:ascii="Arial" w:hAnsi="Arial" w:cs="Arial"/>
                <w:b/>
                <w:color w:val="FFFFFF"/>
                <w:sz w:val="16"/>
                <w:szCs w:val="16"/>
              </w:rPr>
            </w:pPr>
            <w:r>
              <w:rPr>
                <w:rFonts w:ascii="Arial" w:hAnsi="Arial" w:cs="Arial"/>
                <w:b/>
                <w:color w:val="FFFFFF"/>
                <w:sz w:val="16"/>
                <w:szCs w:val="16"/>
              </w:rPr>
              <w:t>FREC.</w:t>
            </w:r>
          </w:p>
        </w:tc>
        <w:tc>
          <w:tcPr>
            <w:tcW w:w="0" w:type="auto"/>
            <w:shd w:val="clear" w:color="auto" w:fill="333399"/>
            <w:vAlign w:val="center"/>
          </w:tcPr>
          <w:p w14:paraId="27BE8A51" w14:textId="77777777" w:rsidR="00A121ED" w:rsidRDefault="00A121ED" w:rsidP="00D0659D">
            <w:pPr>
              <w:jc w:val="center"/>
              <w:rPr>
                <w:rFonts w:ascii="Arial" w:hAnsi="Arial" w:cs="Arial"/>
                <w:b/>
                <w:color w:val="FFFFFF"/>
                <w:sz w:val="16"/>
                <w:szCs w:val="16"/>
              </w:rPr>
            </w:pPr>
            <w:r>
              <w:rPr>
                <w:rFonts w:ascii="Arial" w:hAnsi="Arial" w:cs="Arial"/>
                <w:b/>
                <w:color w:val="FFFFFF"/>
                <w:sz w:val="16"/>
                <w:szCs w:val="16"/>
              </w:rPr>
              <w:t>OBSERVACION</w:t>
            </w:r>
          </w:p>
        </w:tc>
      </w:tr>
      <w:tr w:rsidR="00201DD4" w14:paraId="1B5D6229" w14:textId="77777777" w:rsidTr="00984CBB">
        <w:trPr>
          <w:trHeight w:val="481"/>
          <w:jc w:val="center"/>
        </w:trPr>
        <w:tc>
          <w:tcPr>
            <w:tcW w:w="0" w:type="auto"/>
            <w:vMerge w:val="restart"/>
            <w:shd w:val="clear" w:color="auto" w:fill="333399"/>
            <w:textDirection w:val="btLr"/>
          </w:tcPr>
          <w:p w14:paraId="7A419E68" w14:textId="77777777" w:rsidR="00201DD4" w:rsidRDefault="00201DD4" w:rsidP="00D0659D">
            <w:pPr>
              <w:ind w:left="113" w:right="113"/>
              <w:jc w:val="center"/>
              <w:rPr>
                <w:rFonts w:ascii="Arial" w:hAnsi="Arial" w:cs="Arial"/>
                <w:b/>
                <w:color w:val="FFFFFF"/>
                <w:sz w:val="16"/>
                <w:szCs w:val="16"/>
              </w:rPr>
            </w:pPr>
            <w:r w:rsidRPr="00692F55">
              <w:rPr>
                <w:rFonts w:ascii="Arial" w:hAnsi="Arial" w:cs="Arial"/>
                <w:b/>
                <w:color w:val="FFFFFF"/>
                <w:sz w:val="16"/>
                <w:szCs w:val="16"/>
              </w:rPr>
              <w:t>POLÍTICA DE CALIDAD</w:t>
            </w:r>
          </w:p>
        </w:tc>
        <w:tc>
          <w:tcPr>
            <w:tcW w:w="0" w:type="auto"/>
            <w:vMerge w:val="restart"/>
            <w:shd w:val="clear" w:color="auto" w:fill="333399"/>
            <w:textDirection w:val="btLr"/>
          </w:tcPr>
          <w:p w14:paraId="4266E37B" w14:textId="77777777" w:rsidR="00201DD4" w:rsidRDefault="00201DD4" w:rsidP="00D0659D">
            <w:pPr>
              <w:ind w:left="113" w:right="113"/>
              <w:jc w:val="center"/>
              <w:rPr>
                <w:rFonts w:ascii="Arial" w:hAnsi="Arial" w:cs="Arial"/>
                <w:b/>
                <w:color w:val="FFFFFF"/>
                <w:sz w:val="16"/>
                <w:szCs w:val="16"/>
              </w:rPr>
            </w:pPr>
            <w:r>
              <w:rPr>
                <w:rFonts w:ascii="Arial" w:hAnsi="Arial" w:cs="Arial"/>
                <w:b/>
                <w:color w:val="FFFFFF"/>
                <w:sz w:val="16"/>
                <w:szCs w:val="16"/>
              </w:rPr>
              <w:t>PRINCIPIO BÁSICO</w:t>
            </w:r>
          </w:p>
        </w:tc>
        <w:tc>
          <w:tcPr>
            <w:tcW w:w="0" w:type="auto"/>
            <w:vMerge w:val="restart"/>
            <w:shd w:val="clear" w:color="auto" w:fill="333399"/>
            <w:textDirection w:val="btLr"/>
          </w:tcPr>
          <w:p w14:paraId="0031CE83" w14:textId="51F425EF" w:rsidR="00201DD4" w:rsidRDefault="00201DD4" w:rsidP="00D0659D">
            <w:pPr>
              <w:ind w:left="113" w:right="113"/>
              <w:jc w:val="center"/>
              <w:rPr>
                <w:rFonts w:ascii="Arial" w:hAnsi="Arial" w:cs="Arial"/>
                <w:b/>
                <w:color w:val="FFFFFF"/>
                <w:sz w:val="16"/>
                <w:szCs w:val="16"/>
              </w:rPr>
            </w:pPr>
            <w:r>
              <w:rPr>
                <w:rFonts w:ascii="Arial" w:hAnsi="Arial" w:cs="Arial"/>
                <w:b/>
                <w:color w:val="FFFFFF"/>
                <w:sz w:val="16"/>
                <w:szCs w:val="16"/>
              </w:rPr>
              <w:t>PROCESO</w:t>
            </w:r>
          </w:p>
        </w:tc>
        <w:tc>
          <w:tcPr>
            <w:tcW w:w="0" w:type="auto"/>
            <w:shd w:val="clear" w:color="auto" w:fill="F3F3F3"/>
            <w:vAlign w:val="center"/>
          </w:tcPr>
          <w:p w14:paraId="11CC2F7D" w14:textId="536D68DB" w:rsidR="00201DD4" w:rsidRDefault="00201DD4" w:rsidP="00901F9E">
            <w:pPr>
              <w:jc w:val="center"/>
              <w:rPr>
                <w:rFonts w:ascii="Arial" w:hAnsi="Arial" w:cs="Arial"/>
                <w:b/>
                <w:sz w:val="16"/>
                <w:szCs w:val="16"/>
              </w:rPr>
            </w:pPr>
            <w:r>
              <w:rPr>
                <w:rFonts w:ascii="Arial" w:hAnsi="Arial" w:cs="Arial"/>
                <w:b/>
                <w:sz w:val="16"/>
                <w:szCs w:val="16"/>
              </w:rPr>
              <w:t>Diagnóstico Inicial del SG-SST</w:t>
            </w:r>
          </w:p>
        </w:tc>
        <w:tc>
          <w:tcPr>
            <w:tcW w:w="0" w:type="auto"/>
            <w:vMerge w:val="restart"/>
            <w:shd w:val="clear" w:color="auto" w:fill="F3F3F3"/>
            <w:vAlign w:val="center"/>
          </w:tcPr>
          <w:p w14:paraId="61469538" w14:textId="61AEEF06" w:rsidR="00201DD4" w:rsidRDefault="00201DD4" w:rsidP="00D0659D">
            <w:pPr>
              <w:jc w:val="center"/>
              <w:rPr>
                <w:rFonts w:ascii="Arial" w:hAnsi="Arial" w:cs="Arial"/>
                <w:sz w:val="16"/>
                <w:szCs w:val="16"/>
              </w:rPr>
            </w:pPr>
            <w:r>
              <w:rPr>
                <w:rFonts w:ascii="Arial" w:hAnsi="Arial" w:cs="Arial"/>
                <w:sz w:val="16"/>
                <w:szCs w:val="16"/>
              </w:rPr>
              <w:t>Planear, organizar y ejecutar las actividades del Sistema de Gestión</w:t>
            </w:r>
            <w:r w:rsidR="00FA08A7">
              <w:rPr>
                <w:rFonts w:ascii="Arial" w:hAnsi="Arial" w:cs="Arial"/>
                <w:sz w:val="16"/>
                <w:szCs w:val="16"/>
              </w:rPr>
              <w:t xml:space="preserve"> de Seguridad y Salud en el Trabajo, para garantizar la mejora continua y las condiciones de vida saludable de la población trabajadora.</w:t>
            </w:r>
          </w:p>
        </w:tc>
        <w:tc>
          <w:tcPr>
            <w:tcW w:w="0" w:type="auto"/>
            <w:shd w:val="clear" w:color="auto" w:fill="F3F3F3"/>
            <w:vAlign w:val="center"/>
          </w:tcPr>
          <w:p w14:paraId="6BD76023" w14:textId="3BD0EA23" w:rsidR="00201DD4" w:rsidRDefault="00201DD4" w:rsidP="00D0659D">
            <w:pPr>
              <w:jc w:val="center"/>
              <w:rPr>
                <w:rFonts w:ascii="Arial" w:hAnsi="Arial" w:cs="Arial"/>
                <w:sz w:val="16"/>
                <w:szCs w:val="16"/>
              </w:rPr>
            </w:pPr>
            <w:r>
              <w:rPr>
                <w:rFonts w:ascii="Arial" w:hAnsi="Arial" w:cs="Arial"/>
                <w:sz w:val="16"/>
                <w:szCs w:val="16"/>
              </w:rPr>
              <w:t>(# estándares que cumplen en la evaluación inicial y/o autoevaluación realizada / # estándares de la evaluación inicial y/o autoevaluación) * 100</w:t>
            </w:r>
          </w:p>
        </w:tc>
        <w:tc>
          <w:tcPr>
            <w:tcW w:w="0" w:type="auto"/>
            <w:shd w:val="clear" w:color="auto" w:fill="F3F3F3"/>
            <w:vAlign w:val="center"/>
          </w:tcPr>
          <w:p w14:paraId="4090061E" w14:textId="77777777" w:rsidR="00201DD4" w:rsidRDefault="00201DD4" w:rsidP="00D0659D">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704779D9" w14:textId="1BDE7871" w:rsidR="00201DD4" w:rsidRDefault="00F04274" w:rsidP="00D0659D">
            <w:pPr>
              <w:jc w:val="center"/>
              <w:rPr>
                <w:rFonts w:ascii="Arial" w:hAnsi="Arial" w:cs="Arial"/>
                <w:sz w:val="16"/>
                <w:szCs w:val="16"/>
              </w:rPr>
            </w:pPr>
            <w:r>
              <w:rPr>
                <w:rFonts w:ascii="Arial" w:hAnsi="Arial" w:cs="Arial"/>
                <w:sz w:val="16"/>
                <w:szCs w:val="16"/>
              </w:rPr>
              <w:t>&gt;95%</w:t>
            </w:r>
          </w:p>
        </w:tc>
        <w:tc>
          <w:tcPr>
            <w:tcW w:w="0" w:type="auto"/>
            <w:shd w:val="clear" w:color="auto" w:fill="F3F3F3"/>
            <w:vAlign w:val="center"/>
          </w:tcPr>
          <w:p w14:paraId="011A6895" w14:textId="77777777" w:rsidR="00201DD4" w:rsidRDefault="00201DD4" w:rsidP="00D0659D">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6D2ABB39" w14:textId="0A3A258B" w:rsidR="00201DD4" w:rsidRDefault="00201DD4" w:rsidP="00D0659D">
            <w:pPr>
              <w:jc w:val="center"/>
              <w:rPr>
                <w:rFonts w:ascii="Arial" w:hAnsi="Arial" w:cs="Arial"/>
                <w:sz w:val="16"/>
                <w:szCs w:val="16"/>
              </w:rPr>
            </w:pPr>
          </w:p>
        </w:tc>
      </w:tr>
      <w:tr w:rsidR="00201DD4" w14:paraId="4040169A" w14:textId="77777777" w:rsidTr="00984CBB">
        <w:trPr>
          <w:trHeight w:val="886"/>
          <w:jc w:val="center"/>
        </w:trPr>
        <w:tc>
          <w:tcPr>
            <w:tcW w:w="0" w:type="auto"/>
            <w:vMerge/>
            <w:shd w:val="clear" w:color="auto" w:fill="333399"/>
            <w:textDirection w:val="btLr"/>
          </w:tcPr>
          <w:p w14:paraId="688B85D9" w14:textId="77777777" w:rsidR="00201DD4" w:rsidRDefault="00201DD4" w:rsidP="00D0659D">
            <w:pPr>
              <w:ind w:left="113" w:right="113"/>
              <w:jc w:val="center"/>
              <w:rPr>
                <w:rFonts w:ascii="Arial" w:hAnsi="Arial" w:cs="Arial"/>
                <w:b/>
                <w:color w:val="FFFFFF"/>
                <w:sz w:val="16"/>
                <w:szCs w:val="16"/>
              </w:rPr>
            </w:pPr>
          </w:p>
        </w:tc>
        <w:tc>
          <w:tcPr>
            <w:tcW w:w="0" w:type="auto"/>
            <w:vMerge/>
            <w:shd w:val="clear" w:color="auto" w:fill="333399"/>
            <w:textDirection w:val="btLr"/>
          </w:tcPr>
          <w:p w14:paraId="4B9AD68F" w14:textId="77777777" w:rsidR="00201DD4" w:rsidRDefault="00201DD4" w:rsidP="00D0659D">
            <w:pPr>
              <w:ind w:left="113" w:right="113"/>
              <w:jc w:val="center"/>
              <w:rPr>
                <w:rFonts w:ascii="Arial" w:hAnsi="Arial" w:cs="Arial"/>
                <w:b/>
                <w:color w:val="FFFFFF"/>
                <w:sz w:val="16"/>
                <w:szCs w:val="16"/>
              </w:rPr>
            </w:pPr>
          </w:p>
        </w:tc>
        <w:tc>
          <w:tcPr>
            <w:tcW w:w="0" w:type="auto"/>
            <w:vMerge/>
            <w:shd w:val="clear" w:color="auto" w:fill="333399"/>
            <w:textDirection w:val="btLr"/>
          </w:tcPr>
          <w:p w14:paraId="0E26080A" w14:textId="77777777" w:rsidR="00201DD4" w:rsidRDefault="00201DD4" w:rsidP="00D0659D">
            <w:pPr>
              <w:ind w:left="113" w:right="113"/>
              <w:jc w:val="center"/>
              <w:rPr>
                <w:rFonts w:ascii="Arial" w:hAnsi="Arial" w:cs="Arial"/>
                <w:b/>
                <w:color w:val="FFFFFF"/>
                <w:sz w:val="16"/>
                <w:szCs w:val="16"/>
              </w:rPr>
            </w:pPr>
          </w:p>
        </w:tc>
        <w:tc>
          <w:tcPr>
            <w:tcW w:w="0" w:type="auto"/>
            <w:shd w:val="clear" w:color="auto" w:fill="F3F3F3"/>
            <w:vAlign w:val="center"/>
          </w:tcPr>
          <w:p w14:paraId="640F242C" w14:textId="7777AEF6" w:rsidR="00201DD4" w:rsidRDefault="00201DD4" w:rsidP="00901F9E">
            <w:pPr>
              <w:jc w:val="center"/>
              <w:rPr>
                <w:rFonts w:ascii="Arial" w:hAnsi="Arial" w:cs="Arial"/>
                <w:b/>
                <w:sz w:val="16"/>
                <w:szCs w:val="16"/>
              </w:rPr>
            </w:pPr>
            <w:r>
              <w:rPr>
                <w:rFonts w:ascii="Arial" w:hAnsi="Arial" w:cs="Arial"/>
                <w:b/>
                <w:sz w:val="16"/>
                <w:szCs w:val="16"/>
              </w:rPr>
              <w:t>Ejecución del Plan de Trabajo Anual de SG-SST</w:t>
            </w:r>
          </w:p>
        </w:tc>
        <w:tc>
          <w:tcPr>
            <w:tcW w:w="0" w:type="auto"/>
            <w:vMerge/>
            <w:shd w:val="clear" w:color="auto" w:fill="F3F3F3"/>
            <w:vAlign w:val="center"/>
          </w:tcPr>
          <w:p w14:paraId="33EBA332" w14:textId="77777777" w:rsidR="00201DD4" w:rsidRDefault="00201DD4" w:rsidP="00D0659D">
            <w:pPr>
              <w:jc w:val="center"/>
              <w:rPr>
                <w:rFonts w:ascii="Arial" w:hAnsi="Arial" w:cs="Arial"/>
                <w:sz w:val="16"/>
                <w:szCs w:val="16"/>
              </w:rPr>
            </w:pPr>
          </w:p>
        </w:tc>
        <w:tc>
          <w:tcPr>
            <w:tcW w:w="0" w:type="auto"/>
            <w:shd w:val="clear" w:color="auto" w:fill="F3F3F3"/>
            <w:vAlign w:val="center"/>
          </w:tcPr>
          <w:p w14:paraId="71E08EA0" w14:textId="0E832DE0" w:rsidR="00201DD4" w:rsidRDefault="00201DD4" w:rsidP="00D0659D">
            <w:pPr>
              <w:jc w:val="center"/>
              <w:rPr>
                <w:rFonts w:ascii="Arial" w:hAnsi="Arial" w:cs="Arial"/>
                <w:sz w:val="16"/>
                <w:szCs w:val="16"/>
              </w:rPr>
            </w:pPr>
            <w:r>
              <w:rPr>
                <w:rFonts w:ascii="Arial" w:hAnsi="Arial" w:cs="Arial"/>
                <w:sz w:val="16"/>
                <w:szCs w:val="16"/>
              </w:rPr>
              <w:t>(# actividades del Plan de Trabajo Anual ejecutadas / # actividades del Plan de Trabajo Anual programadas) * 100</w:t>
            </w:r>
          </w:p>
        </w:tc>
        <w:tc>
          <w:tcPr>
            <w:tcW w:w="0" w:type="auto"/>
            <w:shd w:val="clear" w:color="auto" w:fill="F3F3F3"/>
            <w:vAlign w:val="center"/>
          </w:tcPr>
          <w:p w14:paraId="4ECC8BAE" w14:textId="77777777" w:rsidR="00201DD4" w:rsidRDefault="00201DD4" w:rsidP="00D0659D">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18178049" w14:textId="5B0EED07" w:rsidR="00201DD4" w:rsidRDefault="00F04274" w:rsidP="00D0659D">
            <w:pPr>
              <w:jc w:val="center"/>
              <w:rPr>
                <w:rFonts w:ascii="Arial" w:hAnsi="Arial" w:cs="Arial"/>
                <w:sz w:val="16"/>
                <w:szCs w:val="16"/>
              </w:rPr>
            </w:pPr>
            <w:r>
              <w:rPr>
                <w:rFonts w:ascii="Arial" w:hAnsi="Arial" w:cs="Arial"/>
                <w:sz w:val="16"/>
                <w:szCs w:val="16"/>
              </w:rPr>
              <w:t>90%</w:t>
            </w:r>
          </w:p>
        </w:tc>
        <w:tc>
          <w:tcPr>
            <w:tcW w:w="0" w:type="auto"/>
            <w:shd w:val="clear" w:color="auto" w:fill="F3F3F3"/>
            <w:vAlign w:val="center"/>
          </w:tcPr>
          <w:p w14:paraId="58A11D7A" w14:textId="6EA5FCA6" w:rsidR="00201DD4" w:rsidRDefault="00201DD4" w:rsidP="00D0659D">
            <w:pPr>
              <w:jc w:val="center"/>
              <w:rPr>
                <w:rFonts w:ascii="Arial" w:hAnsi="Arial" w:cs="Arial"/>
                <w:sz w:val="16"/>
                <w:szCs w:val="16"/>
              </w:rPr>
            </w:pPr>
            <w:r>
              <w:rPr>
                <w:rFonts w:ascii="Arial" w:hAnsi="Arial" w:cs="Arial"/>
                <w:sz w:val="16"/>
                <w:szCs w:val="16"/>
              </w:rPr>
              <w:t>MENSUAL</w:t>
            </w:r>
          </w:p>
        </w:tc>
        <w:tc>
          <w:tcPr>
            <w:tcW w:w="0" w:type="auto"/>
            <w:shd w:val="clear" w:color="auto" w:fill="F3F3F3"/>
            <w:vAlign w:val="center"/>
          </w:tcPr>
          <w:p w14:paraId="37F4AA90" w14:textId="73BEFD9D" w:rsidR="00201DD4" w:rsidRDefault="00201DD4" w:rsidP="00D0659D">
            <w:pPr>
              <w:jc w:val="center"/>
              <w:rPr>
                <w:rFonts w:ascii="Arial" w:hAnsi="Arial" w:cs="Arial"/>
                <w:sz w:val="16"/>
                <w:szCs w:val="16"/>
              </w:rPr>
            </w:pPr>
          </w:p>
        </w:tc>
      </w:tr>
      <w:tr w:rsidR="00201DD4" w14:paraId="265D59B9" w14:textId="77777777" w:rsidTr="00984CBB">
        <w:trPr>
          <w:trHeight w:val="645"/>
          <w:jc w:val="center"/>
        </w:trPr>
        <w:tc>
          <w:tcPr>
            <w:tcW w:w="0" w:type="auto"/>
            <w:vMerge/>
            <w:shd w:val="clear" w:color="auto" w:fill="333399"/>
            <w:textDirection w:val="btLr"/>
          </w:tcPr>
          <w:p w14:paraId="75AFE5F0" w14:textId="77777777" w:rsidR="00201DD4" w:rsidRDefault="00201DD4" w:rsidP="00D0659D">
            <w:pPr>
              <w:ind w:left="113" w:right="113"/>
              <w:jc w:val="center"/>
              <w:rPr>
                <w:rFonts w:ascii="Arial" w:hAnsi="Arial" w:cs="Arial"/>
                <w:b/>
                <w:color w:val="FFFFFF"/>
                <w:sz w:val="16"/>
                <w:szCs w:val="16"/>
              </w:rPr>
            </w:pPr>
          </w:p>
        </w:tc>
        <w:tc>
          <w:tcPr>
            <w:tcW w:w="0" w:type="auto"/>
            <w:vMerge/>
            <w:shd w:val="clear" w:color="auto" w:fill="333399"/>
            <w:textDirection w:val="btLr"/>
          </w:tcPr>
          <w:p w14:paraId="781519C7" w14:textId="77777777" w:rsidR="00201DD4" w:rsidRDefault="00201DD4" w:rsidP="00D0659D">
            <w:pPr>
              <w:ind w:left="113" w:right="113"/>
              <w:jc w:val="center"/>
              <w:rPr>
                <w:rFonts w:ascii="Arial" w:hAnsi="Arial" w:cs="Arial"/>
                <w:b/>
                <w:color w:val="FFFFFF"/>
                <w:sz w:val="16"/>
                <w:szCs w:val="16"/>
              </w:rPr>
            </w:pPr>
          </w:p>
        </w:tc>
        <w:tc>
          <w:tcPr>
            <w:tcW w:w="0" w:type="auto"/>
            <w:vMerge/>
            <w:shd w:val="clear" w:color="auto" w:fill="333399"/>
            <w:textDirection w:val="btLr"/>
          </w:tcPr>
          <w:p w14:paraId="5C8ACF38" w14:textId="77777777" w:rsidR="00201DD4" w:rsidRDefault="00201DD4" w:rsidP="00D0659D">
            <w:pPr>
              <w:ind w:left="113" w:right="113"/>
              <w:jc w:val="center"/>
              <w:rPr>
                <w:rFonts w:ascii="Arial" w:hAnsi="Arial" w:cs="Arial"/>
                <w:b/>
                <w:color w:val="FFFFFF"/>
                <w:sz w:val="16"/>
                <w:szCs w:val="16"/>
              </w:rPr>
            </w:pPr>
          </w:p>
        </w:tc>
        <w:tc>
          <w:tcPr>
            <w:tcW w:w="0" w:type="auto"/>
            <w:shd w:val="clear" w:color="auto" w:fill="F3F3F3"/>
            <w:vAlign w:val="center"/>
          </w:tcPr>
          <w:p w14:paraId="543C6EC9" w14:textId="6C606C4E" w:rsidR="00201DD4" w:rsidRDefault="00201DD4" w:rsidP="00901F9E">
            <w:pPr>
              <w:jc w:val="center"/>
              <w:rPr>
                <w:rFonts w:ascii="Arial" w:hAnsi="Arial" w:cs="Arial"/>
                <w:b/>
                <w:sz w:val="16"/>
                <w:szCs w:val="16"/>
              </w:rPr>
            </w:pPr>
            <w:r>
              <w:rPr>
                <w:rFonts w:ascii="Arial" w:hAnsi="Arial" w:cs="Arial"/>
                <w:b/>
                <w:sz w:val="16"/>
                <w:szCs w:val="16"/>
              </w:rPr>
              <w:t>Cumplimiento Plan de Capacitación de SG-SST</w:t>
            </w:r>
          </w:p>
        </w:tc>
        <w:tc>
          <w:tcPr>
            <w:tcW w:w="0" w:type="auto"/>
            <w:vMerge/>
            <w:shd w:val="clear" w:color="auto" w:fill="F3F3F3"/>
            <w:vAlign w:val="center"/>
          </w:tcPr>
          <w:p w14:paraId="2D72EDE3" w14:textId="77777777" w:rsidR="00201DD4" w:rsidRDefault="00201DD4" w:rsidP="00D0659D">
            <w:pPr>
              <w:jc w:val="center"/>
              <w:rPr>
                <w:rFonts w:ascii="Arial" w:hAnsi="Arial" w:cs="Arial"/>
                <w:sz w:val="16"/>
                <w:szCs w:val="16"/>
              </w:rPr>
            </w:pPr>
          </w:p>
        </w:tc>
        <w:tc>
          <w:tcPr>
            <w:tcW w:w="0" w:type="auto"/>
            <w:shd w:val="clear" w:color="auto" w:fill="F3F3F3"/>
            <w:vAlign w:val="center"/>
          </w:tcPr>
          <w:p w14:paraId="2D1CE147" w14:textId="3B86EE9E" w:rsidR="00201DD4" w:rsidRDefault="00201DD4" w:rsidP="00D0659D">
            <w:pPr>
              <w:jc w:val="center"/>
              <w:rPr>
                <w:rFonts w:ascii="Arial" w:hAnsi="Arial" w:cs="Arial"/>
                <w:sz w:val="16"/>
                <w:szCs w:val="16"/>
              </w:rPr>
            </w:pPr>
            <w:r>
              <w:rPr>
                <w:rFonts w:ascii="Arial" w:hAnsi="Arial" w:cs="Arial"/>
                <w:sz w:val="16"/>
                <w:szCs w:val="16"/>
              </w:rPr>
              <w:t>(# actividades de capacitación ejecutadas / # actividades de capacitación programadas) * 100</w:t>
            </w:r>
          </w:p>
        </w:tc>
        <w:tc>
          <w:tcPr>
            <w:tcW w:w="0" w:type="auto"/>
            <w:shd w:val="clear" w:color="auto" w:fill="F3F3F3"/>
            <w:vAlign w:val="center"/>
          </w:tcPr>
          <w:p w14:paraId="47FB2308" w14:textId="77777777" w:rsidR="00201DD4" w:rsidRDefault="00201DD4" w:rsidP="00D0659D">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087BB344" w14:textId="2685138E" w:rsidR="00201DD4" w:rsidRDefault="00F04274" w:rsidP="00D0659D">
            <w:pPr>
              <w:jc w:val="center"/>
              <w:rPr>
                <w:rFonts w:ascii="Arial" w:hAnsi="Arial" w:cs="Arial"/>
                <w:sz w:val="16"/>
                <w:szCs w:val="16"/>
                <w:lang w:eastAsia="zh-TW"/>
              </w:rPr>
            </w:pPr>
            <w:r>
              <w:rPr>
                <w:rFonts w:ascii="Arial" w:hAnsi="Arial" w:cs="Arial"/>
                <w:sz w:val="16"/>
                <w:szCs w:val="16"/>
                <w:lang w:eastAsia="zh-TW"/>
              </w:rPr>
              <w:t>80%</w:t>
            </w:r>
          </w:p>
        </w:tc>
        <w:tc>
          <w:tcPr>
            <w:tcW w:w="0" w:type="auto"/>
            <w:shd w:val="clear" w:color="auto" w:fill="F3F3F3"/>
            <w:vAlign w:val="center"/>
          </w:tcPr>
          <w:p w14:paraId="0C98E484" w14:textId="59743196" w:rsidR="00201DD4" w:rsidRDefault="00201DD4" w:rsidP="00D0659D">
            <w:pPr>
              <w:jc w:val="center"/>
              <w:rPr>
                <w:rFonts w:ascii="Arial" w:hAnsi="Arial" w:cs="Arial"/>
                <w:sz w:val="16"/>
                <w:szCs w:val="16"/>
              </w:rPr>
            </w:pPr>
            <w:r>
              <w:rPr>
                <w:rFonts w:ascii="Arial" w:hAnsi="Arial" w:cs="Arial"/>
                <w:sz w:val="16"/>
                <w:szCs w:val="16"/>
              </w:rPr>
              <w:t>SEMESTRAL</w:t>
            </w:r>
          </w:p>
        </w:tc>
        <w:tc>
          <w:tcPr>
            <w:tcW w:w="0" w:type="auto"/>
            <w:shd w:val="clear" w:color="auto" w:fill="F3F3F3"/>
            <w:vAlign w:val="center"/>
          </w:tcPr>
          <w:p w14:paraId="608340E4" w14:textId="77777777" w:rsidR="00201DD4" w:rsidRDefault="00201DD4" w:rsidP="00D0659D">
            <w:pPr>
              <w:jc w:val="center"/>
              <w:rPr>
                <w:rFonts w:ascii="Arial" w:hAnsi="Arial" w:cs="Arial"/>
                <w:sz w:val="16"/>
                <w:szCs w:val="16"/>
              </w:rPr>
            </w:pPr>
            <w:r>
              <w:rPr>
                <w:rFonts w:ascii="Arial" w:hAnsi="Arial" w:cs="Arial"/>
                <w:sz w:val="16"/>
                <w:szCs w:val="16"/>
              </w:rPr>
              <w:t>-</w:t>
            </w:r>
          </w:p>
        </w:tc>
      </w:tr>
      <w:tr w:rsidR="00F04274" w14:paraId="448EC783" w14:textId="77777777" w:rsidTr="00984CBB">
        <w:trPr>
          <w:trHeight w:val="563"/>
          <w:jc w:val="center"/>
        </w:trPr>
        <w:tc>
          <w:tcPr>
            <w:tcW w:w="0" w:type="auto"/>
            <w:vMerge/>
            <w:shd w:val="clear" w:color="auto" w:fill="333399"/>
            <w:textDirection w:val="btLr"/>
          </w:tcPr>
          <w:p w14:paraId="6647E173"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6EA0F169"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2F5A33EB"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32869211" w14:textId="2DDEA340" w:rsidR="00F04274" w:rsidRPr="00B71A6D" w:rsidRDefault="00F04274" w:rsidP="00F04274">
            <w:pPr>
              <w:jc w:val="center"/>
              <w:rPr>
                <w:rFonts w:ascii="Arial" w:hAnsi="Arial" w:cs="Arial"/>
                <w:b/>
                <w:sz w:val="16"/>
                <w:szCs w:val="16"/>
              </w:rPr>
            </w:pPr>
            <w:r>
              <w:rPr>
                <w:rFonts w:ascii="Arial" w:hAnsi="Arial" w:cs="Arial"/>
                <w:b/>
                <w:sz w:val="16"/>
                <w:szCs w:val="16"/>
              </w:rPr>
              <w:t>Programa de Vigilancia Epidemiológica y Programa de Gestión.</w:t>
            </w:r>
          </w:p>
        </w:tc>
        <w:tc>
          <w:tcPr>
            <w:tcW w:w="0" w:type="auto"/>
            <w:vMerge/>
            <w:shd w:val="clear" w:color="auto" w:fill="F3F3F3"/>
            <w:vAlign w:val="center"/>
          </w:tcPr>
          <w:p w14:paraId="6F9E6BE4" w14:textId="77777777" w:rsidR="00F04274" w:rsidRDefault="00F04274" w:rsidP="00F04274">
            <w:pPr>
              <w:jc w:val="center"/>
              <w:rPr>
                <w:rFonts w:ascii="Arial" w:hAnsi="Arial" w:cs="Arial"/>
                <w:sz w:val="16"/>
                <w:szCs w:val="16"/>
              </w:rPr>
            </w:pPr>
          </w:p>
        </w:tc>
        <w:tc>
          <w:tcPr>
            <w:tcW w:w="0" w:type="auto"/>
            <w:shd w:val="clear" w:color="auto" w:fill="F3F3F3"/>
            <w:vAlign w:val="center"/>
          </w:tcPr>
          <w:p w14:paraId="2B9E023D" w14:textId="48BB3EC3" w:rsidR="00F04274" w:rsidRPr="00B71A6D" w:rsidRDefault="00F04274" w:rsidP="00F04274">
            <w:pPr>
              <w:jc w:val="center"/>
              <w:rPr>
                <w:rFonts w:ascii="Arial" w:hAnsi="Arial" w:cs="Arial"/>
                <w:sz w:val="16"/>
                <w:szCs w:val="16"/>
              </w:rPr>
            </w:pPr>
            <w:r>
              <w:rPr>
                <w:rFonts w:ascii="Arial" w:hAnsi="Arial" w:cs="Arial"/>
                <w:sz w:val="16"/>
                <w:szCs w:val="16"/>
              </w:rPr>
              <w:t>(# actividades de los PEV y PG ejecutadas / # total de actividades de los PEV y PG planificadas) * 100</w:t>
            </w:r>
          </w:p>
        </w:tc>
        <w:tc>
          <w:tcPr>
            <w:tcW w:w="0" w:type="auto"/>
            <w:shd w:val="clear" w:color="auto" w:fill="F3F3F3"/>
            <w:vAlign w:val="center"/>
          </w:tcPr>
          <w:p w14:paraId="67C8B41A" w14:textId="59F56DED" w:rsidR="00F04274" w:rsidRPr="00B71A6D" w:rsidRDefault="00F04274" w:rsidP="00F04274">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19B23066" w14:textId="6E33CEFC" w:rsidR="00F04274" w:rsidRPr="00B71A6D" w:rsidRDefault="00F04274" w:rsidP="00F04274">
            <w:pPr>
              <w:jc w:val="center"/>
              <w:rPr>
                <w:rFonts w:ascii="Arial" w:hAnsi="Arial" w:cs="Arial"/>
                <w:sz w:val="16"/>
                <w:szCs w:val="16"/>
                <w:lang w:eastAsia="zh-TW"/>
              </w:rPr>
            </w:pPr>
            <w:r>
              <w:rPr>
                <w:rFonts w:ascii="Arial" w:hAnsi="Arial" w:cs="Arial"/>
                <w:sz w:val="16"/>
                <w:szCs w:val="16"/>
                <w:lang w:eastAsia="zh-TW"/>
              </w:rPr>
              <w:t>90%</w:t>
            </w:r>
          </w:p>
        </w:tc>
        <w:tc>
          <w:tcPr>
            <w:tcW w:w="0" w:type="auto"/>
            <w:shd w:val="clear" w:color="auto" w:fill="F3F3F3"/>
            <w:vAlign w:val="center"/>
          </w:tcPr>
          <w:p w14:paraId="63F7828F" w14:textId="7D372F08" w:rsidR="00F04274" w:rsidRPr="00B71A6D" w:rsidRDefault="00F04274" w:rsidP="00F04274">
            <w:pPr>
              <w:jc w:val="center"/>
              <w:rPr>
                <w:rFonts w:ascii="Arial" w:hAnsi="Arial" w:cs="Arial"/>
                <w:sz w:val="16"/>
                <w:szCs w:val="16"/>
              </w:rPr>
            </w:pPr>
            <w:r>
              <w:rPr>
                <w:rFonts w:ascii="Arial" w:hAnsi="Arial" w:cs="Arial"/>
                <w:sz w:val="16"/>
                <w:szCs w:val="16"/>
              </w:rPr>
              <w:t>SEMESTRAL</w:t>
            </w:r>
          </w:p>
        </w:tc>
        <w:tc>
          <w:tcPr>
            <w:tcW w:w="0" w:type="auto"/>
            <w:shd w:val="clear" w:color="auto" w:fill="F3F3F3"/>
            <w:vAlign w:val="center"/>
          </w:tcPr>
          <w:p w14:paraId="2958890F" w14:textId="77777777" w:rsidR="00F04274" w:rsidRPr="00B71A6D" w:rsidRDefault="00F04274" w:rsidP="00F04274">
            <w:pPr>
              <w:jc w:val="center"/>
              <w:rPr>
                <w:rFonts w:ascii="Arial" w:hAnsi="Arial" w:cs="Arial"/>
                <w:sz w:val="16"/>
                <w:szCs w:val="16"/>
              </w:rPr>
            </w:pPr>
            <w:r w:rsidRPr="00B71A6D">
              <w:rPr>
                <w:rFonts w:ascii="Arial" w:hAnsi="Arial" w:cs="Arial"/>
                <w:sz w:val="16"/>
                <w:szCs w:val="16"/>
              </w:rPr>
              <w:t>-</w:t>
            </w:r>
          </w:p>
        </w:tc>
      </w:tr>
      <w:tr w:rsidR="00F04274" w14:paraId="108C01F3" w14:textId="77777777" w:rsidTr="00984CBB">
        <w:trPr>
          <w:trHeight w:val="563"/>
          <w:jc w:val="center"/>
        </w:trPr>
        <w:tc>
          <w:tcPr>
            <w:tcW w:w="0" w:type="auto"/>
            <w:vMerge/>
            <w:shd w:val="clear" w:color="auto" w:fill="333399"/>
            <w:textDirection w:val="btLr"/>
          </w:tcPr>
          <w:p w14:paraId="07C64EC4"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5DC859EB"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6A2E665C"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1119B709" w14:textId="63B5F4D2" w:rsidR="00F04274" w:rsidRPr="00B71A6D" w:rsidRDefault="00F04274" w:rsidP="00F04274">
            <w:pPr>
              <w:jc w:val="center"/>
              <w:rPr>
                <w:rFonts w:ascii="Arial" w:hAnsi="Arial" w:cs="Arial"/>
                <w:b/>
                <w:sz w:val="16"/>
                <w:szCs w:val="16"/>
              </w:rPr>
            </w:pPr>
            <w:r>
              <w:rPr>
                <w:rFonts w:ascii="Arial" w:hAnsi="Arial" w:cs="Arial"/>
                <w:b/>
                <w:sz w:val="16"/>
                <w:szCs w:val="16"/>
              </w:rPr>
              <w:t>Cumplimiento de Mediciones Higiénicas-Ambientales</w:t>
            </w:r>
          </w:p>
        </w:tc>
        <w:tc>
          <w:tcPr>
            <w:tcW w:w="0" w:type="auto"/>
            <w:vMerge/>
            <w:shd w:val="clear" w:color="auto" w:fill="F3F3F3"/>
            <w:vAlign w:val="center"/>
          </w:tcPr>
          <w:p w14:paraId="228F7F0E" w14:textId="77777777" w:rsidR="00F04274" w:rsidRDefault="00F04274" w:rsidP="00F04274">
            <w:pPr>
              <w:jc w:val="center"/>
              <w:rPr>
                <w:rFonts w:ascii="Arial" w:hAnsi="Arial" w:cs="Arial"/>
                <w:sz w:val="16"/>
                <w:szCs w:val="16"/>
              </w:rPr>
            </w:pPr>
          </w:p>
        </w:tc>
        <w:tc>
          <w:tcPr>
            <w:tcW w:w="0" w:type="auto"/>
            <w:shd w:val="clear" w:color="auto" w:fill="F3F3F3"/>
            <w:vAlign w:val="center"/>
          </w:tcPr>
          <w:p w14:paraId="760A0B0F" w14:textId="373ECAD2" w:rsidR="00F04274" w:rsidRPr="00B71A6D" w:rsidRDefault="00F04274" w:rsidP="00F04274">
            <w:pPr>
              <w:jc w:val="center"/>
              <w:rPr>
                <w:rFonts w:ascii="Arial" w:hAnsi="Arial" w:cs="Arial"/>
                <w:sz w:val="16"/>
                <w:szCs w:val="16"/>
              </w:rPr>
            </w:pPr>
            <w:r>
              <w:rPr>
                <w:rFonts w:ascii="Arial" w:hAnsi="Arial" w:cs="Arial"/>
                <w:sz w:val="16"/>
                <w:szCs w:val="16"/>
              </w:rPr>
              <w:t xml:space="preserve">((# MHA Rea + Re MHA Cum) /2) / #MHA </w:t>
            </w:r>
            <w:proofErr w:type="spellStart"/>
            <w:r>
              <w:rPr>
                <w:rFonts w:ascii="Arial" w:hAnsi="Arial" w:cs="Arial"/>
                <w:sz w:val="16"/>
                <w:szCs w:val="16"/>
              </w:rPr>
              <w:t>Est</w:t>
            </w:r>
            <w:proofErr w:type="spellEnd"/>
            <w:r>
              <w:rPr>
                <w:rFonts w:ascii="Arial" w:hAnsi="Arial" w:cs="Arial"/>
                <w:sz w:val="16"/>
                <w:szCs w:val="16"/>
              </w:rPr>
              <w:t xml:space="preserve"> # Re MHA </w:t>
            </w:r>
            <w:proofErr w:type="spellStart"/>
            <w:r>
              <w:rPr>
                <w:rFonts w:ascii="Arial" w:hAnsi="Arial" w:cs="Arial"/>
                <w:sz w:val="16"/>
                <w:szCs w:val="16"/>
              </w:rPr>
              <w:t>Est</w:t>
            </w:r>
            <w:proofErr w:type="spellEnd"/>
            <w:r>
              <w:rPr>
                <w:rFonts w:ascii="Arial" w:hAnsi="Arial" w:cs="Arial"/>
                <w:sz w:val="16"/>
                <w:szCs w:val="16"/>
              </w:rPr>
              <w:t xml:space="preserve"> * 100</w:t>
            </w:r>
          </w:p>
        </w:tc>
        <w:tc>
          <w:tcPr>
            <w:tcW w:w="0" w:type="auto"/>
            <w:shd w:val="clear" w:color="auto" w:fill="F3F3F3"/>
            <w:vAlign w:val="center"/>
          </w:tcPr>
          <w:p w14:paraId="7A572985" w14:textId="4D507DB1" w:rsidR="00F04274" w:rsidRDefault="00F04274" w:rsidP="00F04274">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7CE0C2E2" w14:textId="452F0857" w:rsidR="00F04274" w:rsidRDefault="00F04274" w:rsidP="00F04274">
            <w:pPr>
              <w:jc w:val="center"/>
              <w:rPr>
                <w:rFonts w:ascii="Arial" w:hAnsi="Arial" w:cs="Arial"/>
                <w:sz w:val="16"/>
                <w:szCs w:val="16"/>
                <w:lang w:eastAsia="zh-TW"/>
              </w:rPr>
            </w:pPr>
            <w:r>
              <w:rPr>
                <w:rFonts w:ascii="Arial" w:hAnsi="Arial" w:cs="Arial"/>
                <w:sz w:val="16"/>
                <w:szCs w:val="16"/>
                <w:lang w:eastAsia="zh-TW"/>
              </w:rPr>
              <w:t>90%</w:t>
            </w:r>
          </w:p>
        </w:tc>
        <w:tc>
          <w:tcPr>
            <w:tcW w:w="0" w:type="auto"/>
            <w:shd w:val="clear" w:color="auto" w:fill="F3F3F3"/>
            <w:vAlign w:val="center"/>
          </w:tcPr>
          <w:p w14:paraId="55A143C6" w14:textId="5099216E" w:rsidR="00F04274" w:rsidRPr="00B71A6D" w:rsidRDefault="00F04274" w:rsidP="00F04274">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26B1DD85" w14:textId="77777777" w:rsidR="00F04274" w:rsidRPr="00B71A6D" w:rsidRDefault="00F04274" w:rsidP="00F04274">
            <w:pPr>
              <w:jc w:val="center"/>
              <w:rPr>
                <w:rFonts w:ascii="Arial" w:hAnsi="Arial" w:cs="Arial"/>
                <w:sz w:val="16"/>
                <w:szCs w:val="16"/>
              </w:rPr>
            </w:pPr>
          </w:p>
        </w:tc>
      </w:tr>
      <w:tr w:rsidR="00F04274" w14:paraId="46D918BA" w14:textId="77777777" w:rsidTr="00984CBB">
        <w:trPr>
          <w:trHeight w:val="563"/>
          <w:jc w:val="center"/>
        </w:trPr>
        <w:tc>
          <w:tcPr>
            <w:tcW w:w="0" w:type="auto"/>
            <w:vMerge/>
            <w:shd w:val="clear" w:color="auto" w:fill="333399"/>
            <w:textDirection w:val="btLr"/>
          </w:tcPr>
          <w:p w14:paraId="4F4C5078"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3DB7D865"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50F57B80"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748FAB0C" w14:textId="53044C8C" w:rsidR="00F04274" w:rsidRPr="00B71A6D" w:rsidRDefault="00F04274" w:rsidP="00F04274">
            <w:pPr>
              <w:jc w:val="center"/>
              <w:rPr>
                <w:rFonts w:ascii="Arial" w:hAnsi="Arial" w:cs="Arial"/>
                <w:b/>
                <w:sz w:val="16"/>
                <w:szCs w:val="16"/>
              </w:rPr>
            </w:pPr>
            <w:r>
              <w:rPr>
                <w:rFonts w:ascii="Arial" w:hAnsi="Arial" w:cs="Arial"/>
                <w:b/>
                <w:sz w:val="16"/>
                <w:szCs w:val="16"/>
              </w:rPr>
              <w:t xml:space="preserve">Ejecución del Plan de Prevención y respuesta ante emergencias. </w:t>
            </w:r>
          </w:p>
        </w:tc>
        <w:tc>
          <w:tcPr>
            <w:tcW w:w="0" w:type="auto"/>
            <w:vMerge/>
            <w:shd w:val="clear" w:color="auto" w:fill="F3F3F3"/>
            <w:vAlign w:val="center"/>
          </w:tcPr>
          <w:p w14:paraId="46A1EB7D" w14:textId="77777777" w:rsidR="00F04274" w:rsidRDefault="00F04274" w:rsidP="00F04274">
            <w:pPr>
              <w:jc w:val="center"/>
              <w:rPr>
                <w:rFonts w:ascii="Arial" w:hAnsi="Arial" w:cs="Arial"/>
                <w:sz w:val="16"/>
                <w:szCs w:val="16"/>
              </w:rPr>
            </w:pPr>
          </w:p>
        </w:tc>
        <w:tc>
          <w:tcPr>
            <w:tcW w:w="0" w:type="auto"/>
            <w:shd w:val="clear" w:color="auto" w:fill="F3F3F3"/>
            <w:vAlign w:val="center"/>
          </w:tcPr>
          <w:p w14:paraId="4CD3E543" w14:textId="6C7D6F37" w:rsidR="00F04274" w:rsidRPr="00B71A6D" w:rsidRDefault="00F04274" w:rsidP="00F04274">
            <w:pPr>
              <w:jc w:val="center"/>
              <w:rPr>
                <w:rFonts w:ascii="Arial" w:hAnsi="Arial" w:cs="Arial"/>
                <w:sz w:val="16"/>
                <w:szCs w:val="16"/>
              </w:rPr>
            </w:pPr>
            <w:r>
              <w:rPr>
                <w:rFonts w:ascii="Arial" w:hAnsi="Arial" w:cs="Arial"/>
                <w:sz w:val="16"/>
                <w:szCs w:val="16"/>
              </w:rPr>
              <w:t>(# Simulacros ejecutados / # Simulacros planeados) * 100</w:t>
            </w:r>
          </w:p>
        </w:tc>
        <w:tc>
          <w:tcPr>
            <w:tcW w:w="0" w:type="auto"/>
            <w:shd w:val="clear" w:color="auto" w:fill="F3F3F3"/>
            <w:vAlign w:val="center"/>
          </w:tcPr>
          <w:p w14:paraId="780F26C9" w14:textId="585BF404" w:rsidR="00F04274" w:rsidRDefault="00F04274" w:rsidP="00F04274">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784FD8FD" w14:textId="4FF43499" w:rsidR="00F04274" w:rsidRDefault="00F04274" w:rsidP="00F04274">
            <w:pPr>
              <w:jc w:val="center"/>
              <w:rPr>
                <w:rFonts w:ascii="Arial" w:hAnsi="Arial" w:cs="Arial"/>
                <w:sz w:val="16"/>
                <w:szCs w:val="16"/>
                <w:lang w:eastAsia="zh-TW"/>
              </w:rPr>
            </w:pPr>
            <w:r>
              <w:rPr>
                <w:rFonts w:ascii="Arial" w:hAnsi="Arial" w:cs="Arial"/>
                <w:sz w:val="16"/>
                <w:szCs w:val="16"/>
                <w:lang w:eastAsia="zh-TW"/>
              </w:rPr>
              <w:t>100%</w:t>
            </w:r>
          </w:p>
        </w:tc>
        <w:tc>
          <w:tcPr>
            <w:tcW w:w="0" w:type="auto"/>
            <w:shd w:val="clear" w:color="auto" w:fill="F3F3F3"/>
            <w:vAlign w:val="center"/>
          </w:tcPr>
          <w:p w14:paraId="2A445860" w14:textId="1A817411" w:rsidR="00F04274" w:rsidRPr="00B71A6D" w:rsidRDefault="00F04274" w:rsidP="00F04274">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1AFF1519" w14:textId="77777777" w:rsidR="00F04274" w:rsidRPr="00B71A6D" w:rsidRDefault="00F04274" w:rsidP="00F04274">
            <w:pPr>
              <w:jc w:val="center"/>
              <w:rPr>
                <w:rFonts w:ascii="Arial" w:hAnsi="Arial" w:cs="Arial"/>
                <w:sz w:val="16"/>
                <w:szCs w:val="16"/>
              </w:rPr>
            </w:pPr>
          </w:p>
        </w:tc>
      </w:tr>
      <w:tr w:rsidR="00F04274" w14:paraId="60B733F3" w14:textId="77777777" w:rsidTr="00984CBB">
        <w:trPr>
          <w:trHeight w:val="563"/>
          <w:jc w:val="center"/>
        </w:trPr>
        <w:tc>
          <w:tcPr>
            <w:tcW w:w="0" w:type="auto"/>
            <w:vMerge/>
            <w:shd w:val="clear" w:color="auto" w:fill="333399"/>
            <w:textDirection w:val="btLr"/>
          </w:tcPr>
          <w:p w14:paraId="707D2DA5"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0D4D1060"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6079E90C"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3FEE57B6" w14:textId="2D92D85C" w:rsidR="00F04274" w:rsidRPr="00B71A6D" w:rsidRDefault="00F04274" w:rsidP="00F04274">
            <w:pPr>
              <w:jc w:val="center"/>
              <w:rPr>
                <w:rFonts w:ascii="Arial" w:hAnsi="Arial" w:cs="Arial"/>
                <w:b/>
                <w:sz w:val="16"/>
                <w:szCs w:val="16"/>
              </w:rPr>
            </w:pPr>
            <w:r>
              <w:rPr>
                <w:rFonts w:ascii="Arial" w:hAnsi="Arial" w:cs="Arial"/>
                <w:b/>
                <w:sz w:val="16"/>
                <w:szCs w:val="16"/>
              </w:rPr>
              <w:t>Evaluación de las condiciones de salud</w:t>
            </w:r>
          </w:p>
        </w:tc>
        <w:tc>
          <w:tcPr>
            <w:tcW w:w="0" w:type="auto"/>
            <w:vMerge/>
            <w:shd w:val="clear" w:color="auto" w:fill="F3F3F3"/>
            <w:vAlign w:val="center"/>
          </w:tcPr>
          <w:p w14:paraId="35A7BF9A" w14:textId="77777777" w:rsidR="00F04274" w:rsidRDefault="00F04274" w:rsidP="00F04274">
            <w:pPr>
              <w:jc w:val="center"/>
              <w:rPr>
                <w:rFonts w:ascii="Arial" w:hAnsi="Arial" w:cs="Arial"/>
                <w:sz w:val="16"/>
                <w:szCs w:val="16"/>
              </w:rPr>
            </w:pPr>
          </w:p>
        </w:tc>
        <w:tc>
          <w:tcPr>
            <w:tcW w:w="0" w:type="auto"/>
            <w:shd w:val="clear" w:color="auto" w:fill="F3F3F3"/>
            <w:vAlign w:val="center"/>
          </w:tcPr>
          <w:p w14:paraId="7F6E52A7" w14:textId="242FC4CB" w:rsidR="00F04274" w:rsidRPr="00B71A6D" w:rsidRDefault="00F04274" w:rsidP="00F04274">
            <w:pPr>
              <w:jc w:val="center"/>
              <w:rPr>
                <w:rFonts w:ascii="Arial" w:hAnsi="Arial" w:cs="Arial"/>
                <w:sz w:val="16"/>
                <w:szCs w:val="16"/>
              </w:rPr>
            </w:pPr>
            <w:r>
              <w:rPr>
                <w:rFonts w:ascii="Arial" w:hAnsi="Arial" w:cs="Arial"/>
                <w:sz w:val="16"/>
                <w:szCs w:val="16"/>
              </w:rPr>
              <w:t xml:space="preserve">((IDCS + # Exámenes realizados) / </w:t>
            </w:r>
            <w:proofErr w:type="gramStart"/>
            <w:r>
              <w:rPr>
                <w:rFonts w:ascii="Arial" w:hAnsi="Arial" w:cs="Arial"/>
                <w:sz w:val="16"/>
                <w:szCs w:val="16"/>
              </w:rPr>
              <w:t>2 )</w:t>
            </w:r>
            <w:proofErr w:type="gramEnd"/>
            <w:r>
              <w:rPr>
                <w:rFonts w:ascii="Arial" w:hAnsi="Arial" w:cs="Arial"/>
                <w:sz w:val="16"/>
                <w:szCs w:val="16"/>
              </w:rPr>
              <w:t xml:space="preserve"> / # de funcionarios programados * 100</w:t>
            </w:r>
          </w:p>
        </w:tc>
        <w:tc>
          <w:tcPr>
            <w:tcW w:w="0" w:type="auto"/>
            <w:shd w:val="clear" w:color="auto" w:fill="F3F3F3"/>
            <w:vAlign w:val="center"/>
          </w:tcPr>
          <w:p w14:paraId="4665DD75" w14:textId="1904A903" w:rsidR="00F04274" w:rsidRDefault="00F04274" w:rsidP="00F04274">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4CEDB708" w14:textId="10AAB3BD" w:rsidR="00F04274" w:rsidRDefault="00F04274" w:rsidP="00F04274">
            <w:pPr>
              <w:jc w:val="center"/>
              <w:rPr>
                <w:rFonts w:ascii="Arial" w:hAnsi="Arial" w:cs="Arial"/>
                <w:sz w:val="16"/>
                <w:szCs w:val="16"/>
                <w:lang w:eastAsia="zh-TW"/>
              </w:rPr>
            </w:pPr>
            <w:r>
              <w:rPr>
                <w:rFonts w:ascii="Arial" w:hAnsi="Arial" w:cs="Arial"/>
                <w:sz w:val="16"/>
                <w:szCs w:val="16"/>
                <w:lang w:eastAsia="zh-TW"/>
              </w:rPr>
              <w:t>100%</w:t>
            </w:r>
          </w:p>
        </w:tc>
        <w:tc>
          <w:tcPr>
            <w:tcW w:w="0" w:type="auto"/>
            <w:shd w:val="clear" w:color="auto" w:fill="F3F3F3"/>
            <w:vAlign w:val="center"/>
          </w:tcPr>
          <w:p w14:paraId="56938C77" w14:textId="3192D0C2" w:rsidR="00F04274" w:rsidRPr="00B71A6D" w:rsidRDefault="00F04274" w:rsidP="00F04274">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758093E8" w14:textId="77777777" w:rsidR="00F04274" w:rsidRPr="00B71A6D" w:rsidRDefault="00F04274" w:rsidP="00F04274">
            <w:pPr>
              <w:jc w:val="center"/>
              <w:rPr>
                <w:rFonts w:ascii="Arial" w:hAnsi="Arial" w:cs="Arial"/>
                <w:sz w:val="16"/>
                <w:szCs w:val="16"/>
              </w:rPr>
            </w:pPr>
          </w:p>
        </w:tc>
      </w:tr>
      <w:tr w:rsidR="00F04274" w14:paraId="07E9DF05" w14:textId="77777777" w:rsidTr="00984CBB">
        <w:trPr>
          <w:trHeight w:val="563"/>
          <w:jc w:val="center"/>
        </w:trPr>
        <w:tc>
          <w:tcPr>
            <w:tcW w:w="0" w:type="auto"/>
            <w:vMerge/>
            <w:shd w:val="clear" w:color="auto" w:fill="333399"/>
            <w:textDirection w:val="btLr"/>
          </w:tcPr>
          <w:p w14:paraId="4987B133"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75A5DAB9"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76C4EC4E"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7BAA6B56" w14:textId="4267E2E6" w:rsidR="00F04274" w:rsidRPr="00B71A6D" w:rsidRDefault="00F04274" w:rsidP="00F04274">
            <w:pPr>
              <w:jc w:val="center"/>
              <w:rPr>
                <w:rFonts w:ascii="Arial" w:hAnsi="Arial" w:cs="Arial"/>
                <w:b/>
                <w:sz w:val="16"/>
                <w:szCs w:val="16"/>
              </w:rPr>
            </w:pPr>
            <w:r>
              <w:rPr>
                <w:rFonts w:ascii="Arial" w:hAnsi="Arial" w:cs="Arial"/>
                <w:b/>
                <w:sz w:val="16"/>
                <w:szCs w:val="16"/>
              </w:rPr>
              <w:t>Reporte e Investigación de Accidentes de Trabajo y Enfermedades Laborales</w:t>
            </w:r>
          </w:p>
        </w:tc>
        <w:tc>
          <w:tcPr>
            <w:tcW w:w="0" w:type="auto"/>
            <w:vMerge/>
            <w:shd w:val="clear" w:color="auto" w:fill="F3F3F3"/>
            <w:vAlign w:val="center"/>
          </w:tcPr>
          <w:p w14:paraId="53E4BDF3" w14:textId="77777777" w:rsidR="00F04274" w:rsidRDefault="00F04274" w:rsidP="00F04274">
            <w:pPr>
              <w:jc w:val="center"/>
              <w:rPr>
                <w:rFonts w:ascii="Arial" w:hAnsi="Arial" w:cs="Arial"/>
                <w:sz w:val="16"/>
                <w:szCs w:val="16"/>
              </w:rPr>
            </w:pPr>
          </w:p>
        </w:tc>
        <w:tc>
          <w:tcPr>
            <w:tcW w:w="0" w:type="auto"/>
            <w:shd w:val="clear" w:color="auto" w:fill="F3F3F3"/>
            <w:vAlign w:val="center"/>
          </w:tcPr>
          <w:p w14:paraId="0957E8ED" w14:textId="1EC52D3A" w:rsidR="00F04274" w:rsidRPr="00B71A6D" w:rsidRDefault="00F04274" w:rsidP="00F04274">
            <w:pPr>
              <w:jc w:val="center"/>
              <w:rPr>
                <w:rFonts w:ascii="Arial" w:hAnsi="Arial" w:cs="Arial"/>
                <w:sz w:val="16"/>
                <w:szCs w:val="16"/>
              </w:rPr>
            </w:pPr>
            <w:r>
              <w:rPr>
                <w:rFonts w:ascii="Arial" w:hAnsi="Arial" w:cs="Arial"/>
                <w:sz w:val="16"/>
                <w:szCs w:val="16"/>
              </w:rPr>
              <w:t>(# AT/IT/EL investigados / # total de AT/IT/EL reportados) * 100</w:t>
            </w:r>
          </w:p>
        </w:tc>
        <w:tc>
          <w:tcPr>
            <w:tcW w:w="0" w:type="auto"/>
            <w:shd w:val="clear" w:color="auto" w:fill="F3F3F3"/>
            <w:vAlign w:val="center"/>
          </w:tcPr>
          <w:p w14:paraId="0C8F70D1" w14:textId="60003EEA" w:rsidR="00F04274" w:rsidRDefault="00F04274" w:rsidP="00F04274">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75E7B58C" w14:textId="2706C4EE" w:rsidR="00F04274" w:rsidRDefault="00F04274" w:rsidP="00F04274">
            <w:pPr>
              <w:jc w:val="center"/>
              <w:rPr>
                <w:rFonts w:ascii="Arial" w:hAnsi="Arial" w:cs="Arial"/>
                <w:sz w:val="16"/>
                <w:szCs w:val="16"/>
                <w:lang w:eastAsia="zh-TW"/>
              </w:rPr>
            </w:pPr>
            <w:r>
              <w:rPr>
                <w:rFonts w:ascii="Arial" w:hAnsi="Arial" w:cs="Arial"/>
                <w:sz w:val="16"/>
                <w:szCs w:val="16"/>
                <w:lang w:eastAsia="zh-TW"/>
              </w:rPr>
              <w:t>100%</w:t>
            </w:r>
          </w:p>
        </w:tc>
        <w:tc>
          <w:tcPr>
            <w:tcW w:w="0" w:type="auto"/>
            <w:shd w:val="clear" w:color="auto" w:fill="F3F3F3"/>
            <w:vAlign w:val="center"/>
          </w:tcPr>
          <w:p w14:paraId="552CC1D5" w14:textId="282E94F0" w:rsidR="00F04274" w:rsidRPr="00B71A6D" w:rsidRDefault="00F04274" w:rsidP="00F04274">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3114D987" w14:textId="77777777" w:rsidR="00F04274" w:rsidRPr="00B71A6D" w:rsidRDefault="00F04274" w:rsidP="00F04274">
            <w:pPr>
              <w:jc w:val="center"/>
              <w:rPr>
                <w:rFonts w:ascii="Arial" w:hAnsi="Arial" w:cs="Arial"/>
                <w:sz w:val="16"/>
                <w:szCs w:val="16"/>
              </w:rPr>
            </w:pPr>
          </w:p>
        </w:tc>
      </w:tr>
      <w:tr w:rsidR="00F04274" w14:paraId="4759AB7D" w14:textId="77777777" w:rsidTr="00984CBB">
        <w:trPr>
          <w:trHeight w:val="663"/>
          <w:jc w:val="center"/>
        </w:trPr>
        <w:tc>
          <w:tcPr>
            <w:tcW w:w="0" w:type="auto"/>
            <w:vMerge/>
            <w:shd w:val="clear" w:color="auto" w:fill="333399"/>
            <w:textDirection w:val="btLr"/>
          </w:tcPr>
          <w:p w14:paraId="3488B5DF" w14:textId="77777777" w:rsidR="00F04274" w:rsidRDefault="00F04274" w:rsidP="00F04274">
            <w:pPr>
              <w:ind w:left="113" w:right="113"/>
              <w:jc w:val="center"/>
              <w:rPr>
                <w:rFonts w:ascii="Arial" w:hAnsi="Arial" w:cs="Arial"/>
                <w:b/>
                <w:color w:val="FFFFFF"/>
                <w:sz w:val="16"/>
                <w:szCs w:val="16"/>
              </w:rPr>
            </w:pPr>
          </w:p>
        </w:tc>
        <w:tc>
          <w:tcPr>
            <w:tcW w:w="0" w:type="auto"/>
            <w:vMerge w:val="restart"/>
            <w:shd w:val="clear" w:color="auto" w:fill="333399"/>
            <w:textDirection w:val="btLr"/>
          </w:tcPr>
          <w:p w14:paraId="7BB5F836" w14:textId="77777777" w:rsidR="00F04274" w:rsidRDefault="00F04274" w:rsidP="00F04274">
            <w:pPr>
              <w:ind w:left="113" w:right="113"/>
              <w:jc w:val="center"/>
              <w:rPr>
                <w:rFonts w:ascii="Arial" w:hAnsi="Arial" w:cs="Arial"/>
                <w:b/>
                <w:color w:val="FFFFFF"/>
                <w:sz w:val="16"/>
                <w:szCs w:val="16"/>
              </w:rPr>
            </w:pPr>
            <w:r>
              <w:rPr>
                <w:rFonts w:ascii="Arial" w:hAnsi="Arial" w:cs="Arial"/>
                <w:b/>
                <w:color w:val="FFFFFF"/>
                <w:sz w:val="16"/>
                <w:szCs w:val="16"/>
              </w:rPr>
              <w:t>PRINCIPIO</w:t>
            </w:r>
          </w:p>
        </w:tc>
        <w:tc>
          <w:tcPr>
            <w:tcW w:w="0" w:type="auto"/>
            <w:vMerge w:val="restart"/>
            <w:shd w:val="clear" w:color="auto" w:fill="333399"/>
            <w:textDirection w:val="btLr"/>
          </w:tcPr>
          <w:p w14:paraId="0F002568" w14:textId="77777777" w:rsidR="00F04274" w:rsidRDefault="00F04274" w:rsidP="00F04274">
            <w:pPr>
              <w:ind w:left="113" w:right="113"/>
              <w:jc w:val="center"/>
              <w:rPr>
                <w:rFonts w:ascii="Arial" w:hAnsi="Arial" w:cs="Arial"/>
                <w:b/>
                <w:color w:val="FFFFFF"/>
                <w:sz w:val="16"/>
                <w:szCs w:val="16"/>
              </w:rPr>
            </w:pPr>
            <w:r>
              <w:rPr>
                <w:rFonts w:ascii="Arial" w:hAnsi="Arial" w:cs="Arial"/>
                <w:b/>
                <w:color w:val="FFFFFF"/>
                <w:sz w:val="16"/>
                <w:szCs w:val="16"/>
              </w:rPr>
              <w:t>LIDERAZGO</w:t>
            </w:r>
          </w:p>
        </w:tc>
        <w:tc>
          <w:tcPr>
            <w:tcW w:w="0" w:type="auto"/>
            <w:shd w:val="clear" w:color="auto" w:fill="F3F3F3"/>
            <w:vAlign w:val="center"/>
          </w:tcPr>
          <w:p w14:paraId="13A7CEF1" w14:textId="149DAF2D" w:rsidR="00F04274" w:rsidRPr="002F1762" w:rsidRDefault="00F04274" w:rsidP="00F04274">
            <w:pPr>
              <w:jc w:val="center"/>
              <w:rPr>
                <w:rFonts w:ascii="Arial" w:hAnsi="Arial" w:cs="Arial"/>
                <w:b/>
                <w:sz w:val="16"/>
                <w:szCs w:val="16"/>
              </w:rPr>
            </w:pPr>
            <w:r>
              <w:rPr>
                <w:rFonts w:ascii="Arial" w:hAnsi="Arial" w:cs="Arial"/>
                <w:b/>
                <w:sz w:val="16"/>
                <w:szCs w:val="16"/>
              </w:rPr>
              <w:t>Índice de Frecuencia de accidentalidad</w:t>
            </w:r>
          </w:p>
        </w:tc>
        <w:tc>
          <w:tcPr>
            <w:tcW w:w="0" w:type="auto"/>
            <w:vMerge w:val="restart"/>
            <w:shd w:val="clear" w:color="auto" w:fill="F3F3F3"/>
            <w:vAlign w:val="bottom"/>
          </w:tcPr>
          <w:p w14:paraId="27BAA3F5" w14:textId="0F718A35" w:rsidR="00F04274" w:rsidRPr="002F1762" w:rsidRDefault="00F04274" w:rsidP="00984CBB">
            <w:pPr>
              <w:jc w:val="center"/>
              <w:rPr>
                <w:rFonts w:ascii="Arial" w:hAnsi="Arial" w:cs="Arial"/>
                <w:sz w:val="16"/>
                <w:szCs w:val="16"/>
              </w:rPr>
            </w:pPr>
            <w:r>
              <w:rPr>
                <w:rFonts w:ascii="Arial" w:hAnsi="Arial" w:cs="Arial"/>
                <w:sz w:val="16"/>
                <w:szCs w:val="16"/>
              </w:rPr>
              <w:t xml:space="preserve">Medir, evaluar y controlar todo agente que constituya una amenaza para la integridad física y mental de los </w:t>
            </w:r>
            <w:r>
              <w:rPr>
                <w:rFonts w:ascii="Arial" w:hAnsi="Arial" w:cs="Arial"/>
                <w:sz w:val="16"/>
                <w:szCs w:val="16"/>
              </w:rPr>
              <w:lastRenderedPageBreak/>
              <w:t>trabajadores, con el propósito de implementar acciones de mejoramiento.</w:t>
            </w:r>
          </w:p>
        </w:tc>
        <w:tc>
          <w:tcPr>
            <w:tcW w:w="0" w:type="auto"/>
            <w:shd w:val="clear" w:color="auto" w:fill="F3F3F3"/>
            <w:vAlign w:val="center"/>
          </w:tcPr>
          <w:p w14:paraId="3E30AE85" w14:textId="4B969889" w:rsidR="00F04274" w:rsidRPr="002F1762" w:rsidRDefault="00F04274" w:rsidP="00F04274">
            <w:pPr>
              <w:jc w:val="center"/>
              <w:rPr>
                <w:rFonts w:ascii="Arial" w:hAnsi="Arial" w:cs="Arial"/>
                <w:sz w:val="16"/>
                <w:szCs w:val="16"/>
              </w:rPr>
            </w:pPr>
            <w:r>
              <w:rPr>
                <w:rFonts w:ascii="Arial" w:hAnsi="Arial" w:cs="Arial"/>
                <w:sz w:val="16"/>
                <w:szCs w:val="16"/>
              </w:rPr>
              <w:lastRenderedPageBreak/>
              <w:t>(# accidentes de trabajo que se presentaron en el mes / # de trabajadores en el mes) * 100</w:t>
            </w:r>
          </w:p>
        </w:tc>
        <w:tc>
          <w:tcPr>
            <w:tcW w:w="0" w:type="auto"/>
            <w:shd w:val="clear" w:color="auto" w:fill="F3F3F3"/>
            <w:vAlign w:val="center"/>
          </w:tcPr>
          <w:p w14:paraId="6CA3E6DA" w14:textId="13D20164" w:rsidR="00F04274" w:rsidRPr="002F1762" w:rsidRDefault="00F04274" w:rsidP="00F04274">
            <w:pPr>
              <w:jc w:val="center"/>
              <w:rPr>
                <w:rFonts w:ascii="Arial" w:hAnsi="Arial" w:cs="Arial"/>
                <w:sz w:val="16"/>
                <w:szCs w:val="16"/>
              </w:rPr>
            </w:pPr>
            <w:r>
              <w:rPr>
                <w:rFonts w:ascii="Arial" w:hAnsi="Arial" w:cs="Arial"/>
                <w:sz w:val="16"/>
                <w:szCs w:val="16"/>
              </w:rPr>
              <w:t>DEC.</w:t>
            </w:r>
          </w:p>
        </w:tc>
        <w:tc>
          <w:tcPr>
            <w:tcW w:w="0" w:type="auto"/>
            <w:shd w:val="clear" w:color="auto" w:fill="F3F3F3"/>
            <w:vAlign w:val="center"/>
          </w:tcPr>
          <w:p w14:paraId="66DC1E6C" w14:textId="0D5FDEA4" w:rsidR="00F04274" w:rsidRPr="002F1762" w:rsidRDefault="00F04274" w:rsidP="00F04274">
            <w:pPr>
              <w:jc w:val="center"/>
              <w:rPr>
                <w:rFonts w:ascii="Arial" w:hAnsi="Arial" w:cs="Arial"/>
                <w:sz w:val="16"/>
                <w:szCs w:val="16"/>
              </w:rPr>
            </w:pPr>
            <w:r w:rsidRPr="00F04274">
              <w:rPr>
                <w:rFonts w:ascii="Arial" w:hAnsi="Arial" w:cs="Arial"/>
                <w:sz w:val="16"/>
                <w:szCs w:val="16"/>
              </w:rPr>
              <w:t>&lt; con respecto al periodo anterior</w:t>
            </w:r>
          </w:p>
        </w:tc>
        <w:tc>
          <w:tcPr>
            <w:tcW w:w="0" w:type="auto"/>
            <w:shd w:val="clear" w:color="auto" w:fill="F3F3F3"/>
            <w:vAlign w:val="center"/>
          </w:tcPr>
          <w:p w14:paraId="2587FE5C" w14:textId="29690EF9" w:rsidR="00F04274" w:rsidRPr="002F1762" w:rsidRDefault="00F04274" w:rsidP="00F04274">
            <w:pPr>
              <w:jc w:val="center"/>
              <w:rPr>
                <w:rFonts w:ascii="Arial" w:hAnsi="Arial" w:cs="Arial"/>
                <w:sz w:val="16"/>
                <w:szCs w:val="16"/>
              </w:rPr>
            </w:pPr>
            <w:r>
              <w:rPr>
                <w:rFonts w:ascii="Arial" w:hAnsi="Arial" w:cs="Arial"/>
                <w:sz w:val="16"/>
                <w:szCs w:val="16"/>
              </w:rPr>
              <w:t>MENSUAL</w:t>
            </w:r>
          </w:p>
        </w:tc>
        <w:tc>
          <w:tcPr>
            <w:tcW w:w="0" w:type="auto"/>
            <w:shd w:val="clear" w:color="auto" w:fill="F3F3F3"/>
            <w:vAlign w:val="center"/>
          </w:tcPr>
          <w:p w14:paraId="6D35E330" w14:textId="77777777" w:rsidR="00F04274" w:rsidRPr="002F1762" w:rsidRDefault="00F04274" w:rsidP="00F04274">
            <w:pPr>
              <w:jc w:val="center"/>
              <w:rPr>
                <w:rFonts w:ascii="Arial" w:hAnsi="Arial" w:cs="Arial"/>
                <w:sz w:val="16"/>
                <w:szCs w:val="16"/>
              </w:rPr>
            </w:pPr>
            <w:r>
              <w:rPr>
                <w:rFonts w:ascii="Arial" w:hAnsi="Arial" w:cs="Arial"/>
                <w:sz w:val="16"/>
                <w:szCs w:val="16"/>
              </w:rPr>
              <w:t>-</w:t>
            </w:r>
          </w:p>
        </w:tc>
      </w:tr>
      <w:tr w:rsidR="00F04274" w14:paraId="3198B70A" w14:textId="77777777" w:rsidTr="00984CBB">
        <w:trPr>
          <w:trHeight w:val="663"/>
          <w:jc w:val="center"/>
        </w:trPr>
        <w:tc>
          <w:tcPr>
            <w:tcW w:w="0" w:type="auto"/>
            <w:vMerge/>
            <w:shd w:val="clear" w:color="auto" w:fill="333399"/>
            <w:textDirection w:val="btLr"/>
          </w:tcPr>
          <w:p w14:paraId="5614A869"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718DA15A"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extDirection w:val="btLr"/>
          </w:tcPr>
          <w:p w14:paraId="6173F866"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390D40E4" w14:textId="6EF8BB56" w:rsidR="00F04274" w:rsidRPr="002F1762" w:rsidRDefault="00F04274" w:rsidP="00F04274">
            <w:pPr>
              <w:jc w:val="center"/>
              <w:rPr>
                <w:rFonts w:ascii="Arial" w:hAnsi="Arial" w:cs="Arial"/>
                <w:b/>
                <w:sz w:val="16"/>
                <w:szCs w:val="16"/>
              </w:rPr>
            </w:pPr>
            <w:r>
              <w:rPr>
                <w:rFonts w:ascii="Arial" w:hAnsi="Arial" w:cs="Arial"/>
                <w:b/>
                <w:sz w:val="16"/>
                <w:szCs w:val="16"/>
              </w:rPr>
              <w:t>Índice de Severidad de accidentalidad</w:t>
            </w:r>
          </w:p>
        </w:tc>
        <w:tc>
          <w:tcPr>
            <w:tcW w:w="0" w:type="auto"/>
            <w:vMerge/>
            <w:shd w:val="clear" w:color="auto" w:fill="F3F3F3"/>
            <w:vAlign w:val="center"/>
          </w:tcPr>
          <w:p w14:paraId="4C7F2A84" w14:textId="77777777" w:rsidR="00F04274" w:rsidRPr="002F1762" w:rsidRDefault="00F04274" w:rsidP="00F04274">
            <w:pPr>
              <w:jc w:val="center"/>
              <w:rPr>
                <w:rFonts w:ascii="Arial" w:hAnsi="Arial" w:cs="Arial"/>
                <w:sz w:val="16"/>
                <w:szCs w:val="16"/>
              </w:rPr>
            </w:pPr>
          </w:p>
        </w:tc>
        <w:tc>
          <w:tcPr>
            <w:tcW w:w="0" w:type="auto"/>
            <w:shd w:val="clear" w:color="auto" w:fill="F3F3F3"/>
            <w:vAlign w:val="center"/>
          </w:tcPr>
          <w:p w14:paraId="458EF2ED" w14:textId="3103CC43" w:rsidR="00F04274" w:rsidRPr="002F1762" w:rsidRDefault="00F04274" w:rsidP="00F04274">
            <w:pPr>
              <w:jc w:val="center"/>
              <w:rPr>
                <w:rFonts w:ascii="Arial" w:hAnsi="Arial" w:cs="Arial"/>
                <w:sz w:val="16"/>
                <w:szCs w:val="16"/>
              </w:rPr>
            </w:pPr>
            <w:r>
              <w:rPr>
                <w:rFonts w:ascii="Arial" w:hAnsi="Arial" w:cs="Arial"/>
                <w:sz w:val="16"/>
                <w:szCs w:val="16"/>
              </w:rPr>
              <w:t>(# días de incapacidad por accidente de trabajo en el mes + número de días cargados en el mes) * 100</w:t>
            </w:r>
          </w:p>
        </w:tc>
        <w:tc>
          <w:tcPr>
            <w:tcW w:w="0" w:type="auto"/>
            <w:shd w:val="clear" w:color="auto" w:fill="F3F3F3"/>
            <w:vAlign w:val="center"/>
          </w:tcPr>
          <w:p w14:paraId="180A5A4C" w14:textId="6350FC34" w:rsidR="00F04274" w:rsidRPr="002F1762" w:rsidRDefault="00F04274" w:rsidP="00F04274">
            <w:pPr>
              <w:jc w:val="center"/>
              <w:rPr>
                <w:rFonts w:ascii="Arial" w:hAnsi="Arial" w:cs="Arial"/>
                <w:sz w:val="16"/>
                <w:szCs w:val="16"/>
              </w:rPr>
            </w:pPr>
            <w:r>
              <w:rPr>
                <w:rFonts w:ascii="Arial" w:hAnsi="Arial" w:cs="Arial"/>
                <w:sz w:val="16"/>
                <w:szCs w:val="16"/>
              </w:rPr>
              <w:t>D</w:t>
            </w:r>
            <w:r w:rsidRPr="002F1762">
              <w:rPr>
                <w:rFonts w:ascii="Arial" w:hAnsi="Arial" w:cs="Arial"/>
                <w:sz w:val="16"/>
                <w:szCs w:val="16"/>
              </w:rPr>
              <w:t>EC.</w:t>
            </w:r>
          </w:p>
        </w:tc>
        <w:tc>
          <w:tcPr>
            <w:tcW w:w="0" w:type="auto"/>
            <w:shd w:val="clear" w:color="auto" w:fill="F3F3F3"/>
            <w:vAlign w:val="center"/>
          </w:tcPr>
          <w:p w14:paraId="6036D42C" w14:textId="04EAAF86" w:rsidR="00F04274" w:rsidRPr="002F1762" w:rsidRDefault="00F04274" w:rsidP="00F04274">
            <w:pPr>
              <w:jc w:val="center"/>
              <w:rPr>
                <w:rFonts w:ascii="Arial" w:hAnsi="Arial" w:cs="Arial"/>
                <w:sz w:val="16"/>
                <w:szCs w:val="16"/>
                <w:lang w:eastAsia="zh-TW"/>
              </w:rPr>
            </w:pPr>
            <w:r w:rsidRPr="00F04274">
              <w:rPr>
                <w:rFonts w:ascii="Arial" w:hAnsi="Arial" w:cs="Arial"/>
                <w:sz w:val="16"/>
                <w:szCs w:val="16"/>
                <w:lang w:eastAsia="zh-TW"/>
              </w:rPr>
              <w:t>&lt; con respecto al periodo anterior</w:t>
            </w:r>
          </w:p>
        </w:tc>
        <w:tc>
          <w:tcPr>
            <w:tcW w:w="0" w:type="auto"/>
            <w:shd w:val="clear" w:color="auto" w:fill="F3F3F3"/>
            <w:vAlign w:val="center"/>
          </w:tcPr>
          <w:p w14:paraId="32768F86" w14:textId="5D10D381" w:rsidR="00F04274" w:rsidRPr="00FA08A7" w:rsidRDefault="00F04274" w:rsidP="00F04274">
            <w:pPr>
              <w:jc w:val="center"/>
              <w:rPr>
                <w:rFonts w:ascii="Arial" w:hAnsi="Arial" w:cs="Arial"/>
                <w:sz w:val="16"/>
                <w:szCs w:val="16"/>
              </w:rPr>
            </w:pPr>
            <w:r>
              <w:rPr>
                <w:rFonts w:ascii="Arial" w:hAnsi="Arial" w:cs="Arial"/>
                <w:sz w:val="16"/>
                <w:szCs w:val="16"/>
              </w:rPr>
              <w:t>MENSUAL</w:t>
            </w:r>
          </w:p>
        </w:tc>
        <w:tc>
          <w:tcPr>
            <w:tcW w:w="0" w:type="auto"/>
            <w:shd w:val="clear" w:color="auto" w:fill="F3F3F3"/>
            <w:vAlign w:val="center"/>
          </w:tcPr>
          <w:p w14:paraId="096CE4F8" w14:textId="5A342B56" w:rsidR="00F04274" w:rsidRPr="002F1762" w:rsidRDefault="00F04274" w:rsidP="00F04274">
            <w:pPr>
              <w:jc w:val="center"/>
              <w:rPr>
                <w:rFonts w:ascii="Arial" w:hAnsi="Arial" w:cs="Arial"/>
                <w:sz w:val="16"/>
                <w:szCs w:val="16"/>
              </w:rPr>
            </w:pPr>
          </w:p>
        </w:tc>
      </w:tr>
      <w:tr w:rsidR="00F04274" w14:paraId="1353A39E" w14:textId="77777777" w:rsidTr="00984CBB">
        <w:trPr>
          <w:trHeight w:val="321"/>
          <w:jc w:val="center"/>
        </w:trPr>
        <w:tc>
          <w:tcPr>
            <w:tcW w:w="0" w:type="auto"/>
            <w:vMerge/>
            <w:shd w:val="clear" w:color="auto" w:fill="333399"/>
          </w:tcPr>
          <w:p w14:paraId="4AB2D645"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49D2F486"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3CFBA241"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1C8C6ED5" w14:textId="403D3973" w:rsidR="00F04274" w:rsidRPr="002F1762" w:rsidRDefault="00F04274" w:rsidP="00F04274">
            <w:pPr>
              <w:jc w:val="center"/>
              <w:rPr>
                <w:rFonts w:ascii="Arial" w:hAnsi="Arial" w:cs="Arial"/>
                <w:b/>
                <w:sz w:val="16"/>
                <w:szCs w:val="16"/>
              </w:rPr>
            </w:pPr>
            <w:r>
              <w:rPr>
                <w:rFonts w:ascii="Arial" w:hAnsi="Arial" w:cs="Arial"/>
                <w:b/>
                <w:sz w:val="16"/>
                <w:szCs w:val="16"/>
              </w:rPr>
              <w:t>Índice de mortalidad de AT</w:t>
            </w:r>
          </w:p>
        </w:tc>
        <w:tc>
          <w:tcPr>
            <w:tcW w:w="0" w:type="auto"/>
            <w:vMerge/>
            <w:shd w:val="clear" w:color="auto" w:fill="F3F3F3"/>
            <w:vAlign w:val="center"/>
          </w:tcPr>
          <w:p w14:paraId="5284A557" w14:textId="77777777" w:rsidR="00F04274" w:rsidRPr="002F1762" w:rsidRDefault="00F04274" w:rsidP="00F04274">
            <w:pPr>
              <w:rPr>
                <w:rFonts w:ascii="Arial" w:hAnsi="Arial" w:cs="Arial"/>
                <w:sz w:val="16"/>
                <w:szCs w:val="16"/>
              </w:rPr>
            </w:pPr>
          </w:p>
        </w:tc>
        <w:tc>
          <w:tcPr>
            <w:tcW w:w="0" w:type="auto"/>
            <w:shd w:val="clear" w:color="auto" w:fill="F3F3F3"/>
            <w:vAlign w:val="center"/>
          </w:tcPr>
          <w:p w14:paraId="45C7CAC7" w14:textId="5DBADCEB" w:rsidR="00F04274" w:rsidRPr="002F1762" w:rsidRDefault="00F04274" w:rsidP="00F04274">
            <w:pPr>
              <w:jc w:val="center"/>
              <w:rPr>
                <w:rFonts w:ascii="Arial" w:hAnsi="Arial" w:cs="Arial"/>
                <w:sz w:val="16"/>
                <w:szCs w:val="16"/>
              </w:rPr>
            </w:pPr>
            <w:r>
              <w:rPr>
                <w:rFonts w:ascii="Arial" w:hAnsi="Arial" w:cs="Arial"/>
                <w:sz w:val="16"/>
                <w:szCs w:val="16"/>
              </w:rPr>
              <w:t>(# accidentes de trabajo mortales que se presentaron en el año / Total de accidentes de trabajo que se presentaron en el año) * 100</w:t>
            </w:r>
          </w:p>
        </w:tc>
        <w:tc>
          <w:tcPr>
            <w:tcW w:w="0" w:type="auto"/>
            <w:shd w:val="clear" w:color="auto" w:fill="F3F3F3"/>
            <w:vAlign w:val="center"/>
          </w:tcPr>
          <w:p w14:paraId="1CBB1BC5" w14:textId="2A6D4CF4" w:rsidR="00F04274" w:rsidRPr="002F1762" w:rsidRDefault="00F04274" w:rsidP="00F04274">
            <w:pPr>
              <w:jc w:val="center"/>
              <w:rPr>
                <w:rFonts w:ascii="Arial" w:hAnsi="Arial" w:cs="Arial"/>
                <w:sz w:val="16"/>
                <w:szCs w:val="16"/>
              </w:rPr>
            </w:pPr>
            <w:r>
              <w:rPr>
                <w:rFonts w:ascii="Arial" w:hAnsi="Arial" w:cs="Arial"/>
                <w:sz w:val="16"/>
                <w:szCs w:val="16"/>
              </w:rPr>
              <w:t>DEC.</w:t>
            </w:r>
          </w:p>
        </w:tc>
        <w:tc>
          <w:tcPr>
            <w:tcW w:w="0" w:type="auto"/>
            <w:shd w:val="clear" w:color="auto" w:fill="F3F3F3"/>
            <w:vAlign w:val="center"/>
          </w:tcPr>
          <w:p w14:paraId="5125287C" w14:textId="4D8DA5FB" w:rsidR="00F04274" w:rsidRPr="002F1762" w:rsidRDefault="00F04274" w:rsidP="00F04274">
            <w:pPr>
              <w:jc w:val="center"/>
              <w:rPr>
                <w:rFonts w:ascii="Arial" w:hAnsi="Arial" w:cs="Arial"/>
                <w:sz w:val="16"/>
                <w:szCs w:val="16"/>
                <w:lang w:eastAsia="zh-TW"/>
              </w:rPr>
            </w:pPr>
            <w:r>
              <w:rPr>
                <w:rFonts w:ascii="Arial" w:hAnsi="Arial" w:cs="Arial"/>
                <w:sz w:val="16"/>
                <w:szCs w:val="16"/>
                <w:lang w:eastAsia="zh-TW"/>
              </w:rPr>
              <w:t>0%</w:t>
            </w:r>
          </w:p>
        </w:tc>
        <w:tc>
          <w:tcPr>
            <w:tcW w:w="0" w:type="auto"/>
            <w:shd w:val="clear" w:color="auto" w:fill="F3F3F3"/>
            <w:vAlign w:val="center"/>
          </w:tcPr>
          <w:p w14:paraId="198F07AC" w14:textId="77777777" w:rsidR="00F04274" w:rsidRPr="002F1762" w:rsidRDefault="00F04274" w:rsidP="00F04274">
            <w:pPr>
              <w:jc w:val="center"/>
              <w:rPr>
                <w:rFonts w:ascii="Arial" w:hAnsi="Arial" w:cs="Arial"/>
                <w:sz w:val="16"/>
                <w:szCs w:val="16"/>
              </w:rPr>
            </w:pPr>
            <w:r w:rsidRPr="002F1762">
              <w:rPr>
                <w:rFonts w:ascii="Arial" w:hAnsi="Arial" w:cs="Arial"/>
                <w:sz w:val="16"/>
                <w:szCs w:val="16"/>
              </w:rPr>
              <w:t xml:space="preserve">ANUAL </w:t>
            </w:r>
          </w:p>
        </w:tc>
        <w:tc>
          <w:tcPr>
            <w:tcW w:w="0" w:type="auto"/>
            <w:shd w:val="clear" w:color="auto" w:fill="F3F3F3"/>
            <w:vAlign w:val="center"/>
          </w:tcPr>
          <w:p w14:paraId="1F26172C" w14:textId="334E8ABB" w:rsidR="00F04274" w:rsidRPr="002F1762" w:rsidRDefault="00F04274" w:rsidP="00F04274">
            <w:pPr>
              <w:jc w:val="both"/>
              <w:rPr>
                <w:rFonts w:ascii="Arial" w:hAnsi="Arial" w:cs="Arial"/>
                <w:sz w:val="16"/>
                <w:szCs w:val="16"/>
              </w:rPr>
            </w:pPr>
          </w:p>
        </w:tc>
      </w:tr>
      <w:tr w:rsidR="00F04274" w14:paraId="565B1384" w14:textId="77777777" w:rsidTr="00984CBB">
        <w:trPr>
          <w:trHeight w:val="321"/>
          <w:jc w:val="center"/>
        </w:trPr>
        <w:tc>
          <w:tcPr>
            <w:tcW w:w="0" w:type="auto"/>
            <w:vMerge/>
            <w:shd w:val="clear" w:color="auto" w:fill="333399"/>
          </w:tcPr>
          <w:p w14:paraId="685488EC"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0E15C052"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737FC38E"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077E2084" w14:textId="7FCEE48B" w:rsidR="00F04274" w:rsidRPr="002F1762" w:rsidRDefault="00F04274" w:rsidP="00F04274">
            <w:pPr>
              <w:jc w:val="center"/>
              <w:rPr>
                <w:rFonts w:ascii="Arial" w:hAnsi="Arial" w:cs="Arial"/>
                <w:b/>
                <w:sz w:val="16"/>
                <w:szCs w:val="16"/>
              </w:rPr>
            </w:pPr>
            <w:r>
              <w:rPr>
                <w:rFonts w:ascii="Arial" w:hAnsi="Arial" w:cs="Arial"/>
                <w:b/>
                <w:sz w:val="16"/>
                <w:szCs w:val="16"/>
              </w:rPr>
              <w:t>Índice de enfermedad laboral</w:t>
            </w:r>
          </w:p>
        </w:tc>
        <w:tc>
          <w:tcPr>
            <w:tcW w:w="0" w:type="auto"/>
            <w:vMerge/>
            <w:shd w:val="clear" w:color="auto" w:fill="F3F3F3"/>
            <w:vAlign w:val="center"/>
          </w:tcPr>
          <w:p w14:paraId="0CB21A3C" w14:textId="77777777" w:rsidR="00F04274" w:rsidRPr="002F1762" w:rsidRDefault="00F04274" w:rsidP="00F04274">
            <w:pPr>
              <w:rPr>
                <w:rFonts w:ascii="Arial" w:hAnsi="Arial" w:cs="Arial"/>
                <w:sz w:val="16"/>
                <w:szCs w:val="16"/>
              </w:rPr>
            </w:pPr>
          </w:p>
        </w:tc>
        <w:tc>
          <w:tcPr>
            <w:tcW w:w="0" w:type="auto"/>
            <w:shd w:val="clear" w:color="auto" w:fill="F3F3F3"/>
            <w:vAlign w:val="center"/>
          </w:tcPr>
          <w:p w14:paraId="27A51EB4" w14:textId="7E1059CC" w:rsidR="00F04274" w:rsidRPr="002F1762" w:rsidRDefault="00F04274" w:rsidP="00F04274">
            <w:pPr>
              <w:jc w:val="center"/>
              <w:rPr>
                <w:rFonts w:ascii="Arial" w:hAnsi="Arial" w:cs="Arial"/>
                <w:sz w:val="16"/>
                <w:szCs w:val="16"/>
              </w:rPr>
            </w:pPr>
            <w:r>
              <w:rPr>
                <w:rFonts w:ascii="Arial" w:hAnsi="Arial" w:cs="Arial"/>
                <w:sz w:val="16"/>
                <w:szCs w:val="16"/>
              </w:rPr>
              <w:t>(# casos nuevos y antiguos de enfermedad laboral en el periodo / promedio de trabajadores en el periodo) * 100.000</w:t>
            </w:r>
          </w:p>
        </w:tc>
        <w:tc>
          <w:tcPr>
            <w:tcW w:w="0" w:type="auto"/>
            <w:shd w:val="clear" w:color="auto" w:fill="F3F3F3"/>
            <w:vAlign w:val="center"/>
          </w:tcPr>
          <w:p w14:paraId="0497ADFF" w14:textId="5F47EEBE" w:rsidR="00F04274" w:rsidRPr="002F1762" w:rsidRDefault="00F04274" w:rsidP="00F04274">
            <w:pPr>
              <w:jc w:val="center"/>
              <w:rPr>
                <w:rFonts w:ascii="Arial" w:hAnsi="Arial" w:cs="Arial"/>
                <w:sz w:val="16"/>
                <w:szCs w:val="16"/>
              </w:rPr>
            </w:pPr>
            <w:r>
              <w:rPr>
                <w:rFonts w:ascii="Arial" w:hAnsi="Arial" w:cs="Arial"/>
                <w:sz w:val="16"/>
                <w:szCs w:val="16"/>
              </w:rPr>
              <w:t>DEC.</w:t>
            </w:r>
          </w:p>
        </w:tc>
        <w:tc>
          <w:tcPr>
            <w:tcW w:w="0" w:type="auto"/>
            <w:shd w:val="clear" w:color="auto" w:fill="F3F3F3"/>
            <w:vAlign w:val="center"/>
          </w:tcPr>
          <w:p w14:paraId="49FAB181" w14:textId="2A17030D" w:rsidR="00F04274" w:rsidRPr="002F1762" w:rsidRDefault="00F04274" w:rsidP="00F04274">
            <w:pPr>
              <w:jc w:val="center"/>
              <w:rPr>
                <w:rFonts w:ascii="Arial" w:hAnsi="Arial" w:cs="Arial"/>
                <w:sz w:val="16"/>
                <w:szCs w:val="16"/>
                <w:lang w:eastAsia="zh-TW"/>
              </w:rPr>
            </w:pPr>
            <w:r>
              <w:rPr>
                <w:rFonts w:ascii="Arial" w:hAnsi="Arial" w:cs="Arial"/>
                <w:sz w:val="16"/>
                <w:szCs w:val="16"/>
                <w:lang w:eastAsia="zh-TW"/>
              </w:rPr>
              <w:t>1%</w:t>
            </w:r>
          </w:p>
        </w:tc>
        <w:tc>
          <w:tcPr>
            <w:tcW w:w="0" w:type="auto"/>
            <w:shd w:val="clear" w:color="auto" w:fill="F3F3F3"/>
            <w:vAlign w:val="center"/>
          </w:tcPr>
          <w:p w14:paraId="31787F9A" w14:textId="49F62C5A" w:rsidR="00F04274" w:rsidRPr="002F1762" w:rsidRDefault="00F04274" w:rsidP="00F04274">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76C3F356" w14:textId="77777777" w:rsidR="00F04274" w:rsidRPr="002F1762" w:rsidRDefault="00F04274" w:rsidP="00F04274">
            <w:pPr>
              <w:jc w:val="both"/>
              <w:rPr>
                <w:rFonts w:ascii="Arial" w:hAnsi="Arial" w:cs="Arial"/>
                <w:sz w:val="16"/>
                <w:szCs w:val="16"/>
              </w:rPr>
            </w:pPr>
          </w:p>
        </w:tc>
      </w:tr>
      <w:tr w:rsidR="00F04274" w14:paraId="1444F708" w14:textId="77777777" w:rsidTr="00984CBB">
        <w:trPr>
          <w:trHeight w:val="321"/>
          <w:jc w:val="center"/>
        </w:trPr>
        <w:tc>
          <w:tcPr>
            <w:tcW w:w="0" w:type="auto"/>
            <w:vMerge/>
            <w:shd w:val="clear" w:color="auto" w:fill="333399"/>
          </w:tcPr>
          <w:p w14:paraId="21C6F1C0"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68352552"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59E59B12"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587AEB09" w14:textId="0DFC40DD" w:rsidR="00F04274" w:rsidRPr="002F1762" w:rsidRDefault="00F04274" w:rsidP="00F04274">
            <w:pPr>
              <w:jc w:val="center"/>
              <w:rPr>
                <w:rFonts w:ascii="Arial" w:hAnsi="Arial" w:cs="Arial"/>
                <w:b/>
                <w:sz w:val="16"/>
                <w:szCs w:val="16"/>
              </w:rPr>
            </w:pPr>
            <w:r>
              <w:rPr>
                <w:rFonts w:ascii="Arial" w:hAnsi="Arial" w:cs="Arial"/>
                <w:b/>
                <w:sz w:val="16"/>
                <w:szCs w:val="16"/>
              </w:rPr>
              <w:t>Prevalencia de enfermedad laboral</w:t>
            </w:r>
          </w:p>
        </w:tc>
        <w:tc>
          <w:tcPr>
            <w:tcW w:w="0" w:type="auto"/>
            <w:vMerge/>
            <w:shd w:val="clear" w:color="auto" w:fill="F3F3F3"/>
            <w:vAlign w:val="center"/>
          </w:tcPr>
          <w:p w14:paraId="7E97AEE1" w14:textId="77777777" w:rsidR="00F04274" w:rsidRPr="002F1762" w:rsidRDefault="00F04274" w:rsidP="00F04274">
            <w:pPr>
              <w:rPr>
                <w:rFonts w:ascii="Arial" w:hAnsi="Arial" w:cs="Arial"/>
                <w:sz w:val="16"/>
                <w:szCs w:val="16"/>
              </w:rPr>
            </w:pPr>
          </w:p>
        </w:tc>
        <w:tc>
          <w:tcPr>
            <w:tcW w:w="0" w:type="auto"/>
            <w:shd w:val="clear" w:color="auto" w:fill="F3F3F3"/>
            <w:vAlign w:val="center"/>
          </w:tcPr>
          <w:p w14:paraId="1C1CDC2F" w14:textId="07D0DDE4" w:rsidR="00F04274" w:rsidRPr="002F1762" w:rsidRDefault="00F04274" w:rsidP="00F04274">
            <w:pPr>
              <w:jc w:val="center"/>
              <w:rPr>
                <w:rFonts w:ascii="Arial" w:hAnsi="Arial" w:cs="Arial"/>
                <w:sz w:val="16"/>
                <w:szCs w:val="16"/>
              </w:rPr>
            </w:pPr>
            <w:r>
              <w:rPr>
                <w:rFonts w:ascii="Arial" w:hAnsi="Arial" w:cs="Arial"/>
                <w:sz w:val="16"/>
                <w:szCs w:val="16"/>
              </w:rPr>
              <w:t>(# casos nuevos y antiguos de enfermedad laboral en el periodo / promedio de trabajadores en el periodo) * 100.000</w:t>
            </w:r>
          </w:p>
        </w:tc>
        <w:tc>
          <w:tcPr>
            <w:tcW w:w="0" w:type="auto"/>
            <w:shd w:val="clear" w:color="auto" w:fill="F3F3F3"/>
            <w:vAlign w:val="center"/>
          </w:tcPr>
          <w:p w14:paraId="1A37C706" w14:textId="03900604" w:rsidR="00F04274" w:rsidRPr="002F1762" w:rsidRDefault="00F04274" w:rsidP="00F04274">
            <w:pPr>
              <w:jc w:val="center"/>
              <w:rPr>
                <w:rFonts w:ascii="Arial" w:hAnsi="Arial" w:cs="Arial"/>
                <w:sz w:val="16"/>
                <w:szCs w:val="16"/>
              </w:rPr>
            </w:pPr>
            <w:r>
              <w:rPr>
                <w:rFonts w:ascii="Arial" w:hAnsi="Arial" w:cs="Arial"/>
                <w:sz w:val="16"/>
                <w:szCs w:val="16"/>
              </w:rPr>
              <w:t>DEC.</w:t>
            </w:r>
          </w:p>
        </w:tc>
        <w:tc>
          <w:tcPr>
            <w:tcW w:w="0" w:type="auto"/>
            <w:shd w:val="clear" w:color="auto" w:fill="F3F3F3"/>
            <w:vAlign w:val="center"/>
          </w:tcPr>
          <w:p w14:paraId="68DB03C0" w14:textId="6674EF9B" w:rsidR="00F04274" w:rsidRPr="002F1762" w:rsidRDefault="00F04274" w:rsidP="00F04274">
            <w:pPr>
              <w:jc w:val="center"/>
              <w:rPr>
                <w:rFonts w:ascii="Arial" w:hAnsi="Arial" w:cs="Arial"/>
                <w:sz w:val="16"/>
                <w:szCs w:val="16"/>
                <w:lang w:eastAsia="zh-TW"/>
              </w:rPr>
            </w:pPr>
            <w:r>
              <w:rPr>
                <w:rFonts w:ascii="Arial" w:hAnsi="Arial" w:cs="Arial"/>
                <w:sz w:val="16"/>
                <w:szCs w:val="16"/>
                <w:lang w:eastAsia="zh-TW"/>
              </w:rPr>
              <w:t>0%</w:t>
            </w:r>
          </w:p>
        </w:tc>
        <w:tc>
          <w:tcPr>
            <w:tcW w:w="0" w:type="auto"/>
            <w:shd w:val="clear" w:color="auto" w:fill="F3F3F3"/>
            <w:vAlign w:val="center"/>
          </w:tcPr>
          <w:p w14:paraId="352BBD09" w14:textId="23C9310E" w:rsidR="00F04274" w:rsidRPr="002F1762" w:rsidRDefault="00F04274" w:rsidP="00F04274">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69FFC567" w14:textId="77777777" w:rsidR="00F04274" w:rsidRPr="002F1762" w:rsidRDefault="00F04274" w:rsidP="00F04274">
            <w:pPr>
              <w:jc w:val="both"/>
              <w:rPr>
                <w:rFonts w:ascii="Arial" w:hAnsi="Arial" w:cs="Arial"/>
                <w:sz w:val="16"/>
                <w:szCs w:val="16"/>
              </w:rPr>
            </w:pPr>
          </w:p>
        </w:tc>
      </w:tr>
      <w:tr w:rsidR="00F04274" w14:paraId="159A3A28" w14:textId="77777777" w:rsidTr="00984CBB">
        <w:trPr>
          <w:trHeight w:val="321"/>
          <w:jc w:val="center"/>
        </w:trPr>
        <w:tc>
          <w:tcPr>
            <w:tcW w:w="0" w:type="auto"/>
            <w:vMerge/>
            <w:shd w:val="clear" w:color="auto" w:fill="333399"/>
          </w:tcPr>
          <w:p w14:paraId="47FC8BAC"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3E87240B"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617E9CAD"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514D7B27" w14:textId="41B7E046" w:rsidR="00F04274" w:rsidRPr="002F1762" w:rsidRDefault="00F04274" w:rsidP="00F04274">
            <w:pPr>
              <w:jc w:val="center"/>
              <w:rPr>
                <w:rFonts w:ascii="Arial" w:hAnsi="Arial" w:cs="Arial"/>
                <w:b/>
                <w:sz w:val="16"/>
                <w:szCs w:val="16"/>
              </w:rPr>
            </w:pPr>
            <w:r>
              <w:rPr>
                <w:rFonts w:ascii="Arial" w:hAnsi="Arial" w:cs="Arial"/>
                <w:b/>
                <w:sz w:val="16"/>
                <w:szCs w:val="16"/>
              </w:rPr>
              <w:t>Ausentismo</w:t>
            </w:r>
          </w:p>
        </w:tc>
        <w:tc>
          <w:tcPr>
            <w:tcW w:w="0" w:type="auto"/>
            <w:vMerge/>
            <w:shd w:val="clear" w:color="auto" w:fill="F3F3F3"/>
            <w:vAlign w:val="center"/>
          </w:tcPr>
          <w:p w14:paraId="247A6CFF" w14:textId="77777777" w:rsidR="00F04274" w:rsidRPr="002F1762" w:rsidRDefault="00F04274" w:rsidP="00F04274">
            <w:pPr>
              <w:rPr>
                <w:rFonts w:ascii="Arial" w:hAnsi="Arial" w:cs="Arial"/>
                <w:sz w:val="16"/>
                <w:szCs w:val="16"/>
              </w:rPr>
            </w:pPr>
          </w:p>
        </w:tc>
        <w:tc>
          <w:tcPr>
            <w:tcW w:w="0" w:type="auto"/>
            <w:shd w:val="clear" w:color="auto" w:fill="F3F3F3"/>
            <w:vAlign w:val="center"/>
          </w:tcPr>
          <w:p w14:paraId="07B446B6" w14:textId="7FA52B1C" w:rsidR="00F04274" w:rsidRPr="002F1762" w:rsidRDefault="00F04274" w:rsidP="00F04274">
            <w:pPr>
              <w:jc w:val="center"/>
              <w:rPr>
                <w:rFonts w:ascii="Arial" w:hAnsi="Arial" w:cs="Arial"/>
                <w:sz w:val="16"/>
                <w:szCs w:val="16"/>
              </w:rPr>
            </w:pPr>
            <w:r>
              <w:rPr>
                <w:rFonts w:ascii="Arial" w:hAnsi="Arial" w:cs="Arial"/>
                <w:sz w:val="16"/>
                <w:szCs w:val="16"/>
              </w:rPr>
              <w:t>(# días de ausentismo en el periodo / # días programados en el año) * 100</w:t>
            </w:r>
          </w:p>
        </w:tc>
        <w:tc>
          <w:tcPr>
            <w:tcW w:w="0" w:type="auto"/>
            <w:shd w:val="clear" w:color="auto" w:fill="F3F3F3"/>
            <w:vAlign w:val="center"/>
          </w:tcPr>
          <w:p w14:paraId="2A095FF4" w14:textId="3FD2BBF9" w:rsidR="00F04274" w:rsidRPr="002F1762" w:rsidRDefault="00F04274" w:rsidP="00F04274">
            <w:pPr>
              <w:jc w:val="center"/>
              <w:rPr>
                <w:rFonts w:ascii="Arial" w:hAnsi="Arial" w:cs="Arial"/>
                <w:sz w:val="16"/>
                <w:szCs w:val="16"/>
              </w:rPr>
            </w:pPr>
            <w:r>
              <w:rPr>
                <w:rFonts w:ascii="Arial" w:hAnsi="Arial" w:cs="Arial"/>
                <w:sz w:val="16"/>
                <w:szCs w:val="16"/>
              </w:rPr>
              <w:t>DEC.</w:t>
            </w:r>
          </w:p>
        </w:tc>
        <w:tc>
          <w:tcPr>
            <w:tcW w:w="0" w:type="auto"/>
            <w:shd w:val="clear" w:color="auto" w:fill="F3F3F3"/>
            <w:vAlign w:val="center"/>
          </w:tcPr>
          <w:p w14:paraId="44B2D115" w14:textId="134282ED" w:rsidR="00F04274" w:rsidRPr="002F1762" w:rsidRDefault="00BD6411" w:rsidP="00F04274">
            <w:pPr>
              <w:jc w:val="center"/>
              <w:rPr>
                <w:rFonts w:ascii="Arial" w:hAnsi="Arial" w:cs="Arial"/>
                <w:sz w:val="16"/>
                <w:szCs w:val="16"/>
                <w:lang w:eastAsia="zh-TW"/>
              </w:rPr>
            </w:pPr>
            <w:r>
              <w:rPr>
                <w:rFonts w:ascii="Arial" w:hAnsi="Arial" w:cs="Arial"/>
                <w:sz w:val="16"/>
                <w:szCs w:val="16"/>
                <w:lang w:eastAsia="zh-TW"/>
              </w:rPr>
              <w:t>5%</w:t>
            </w:r>
          </w:p>
        </w:tc>
        <w:tc>
          <w:tcPr>
            <w:tcW w:w="0" w:type="auto"/>
            <w:shd w:val="clear" w:color="auto" w:fill="F3F3F3"/>
            <w:vAlign w:val="center"/>
          </w:tcPr>
          <w:p w14:paraId="1B0BEA5F" w14:textId="740197C4" w:rsidR="00F04274" w:rsidRPr="002F1762" w:rsidRDefault="00F04274" w:rsidP="00F04274">
            <w:pPr>
              <w:jc w:val="center"/>
              <w:rPr>
                <w:rFonts w:ascii="Arial" w:hAnsi="Arial" w:cs="Arial"/>
                <w:sz w:val="16"/>
                <w:szCs w:val="16"/>
              </w:rPr>
            </w:pPr>
            <w:r>
              <w:rPr>
                <w:rFonts w:ascii="Arial" w:hAnsi="Arial" w:cs="Arial"/>
                <w:sz w:val="16"/>
                <w:szCs w:val="16"/>
              </w:rPr>
              <w:t>MESUAL</w:t>
            </w:r>
          </w:p>
        </w:tc>
        <w:tc>
          <w:tcPr>
            <w:tcW w:w="0" w:type="auto"/>
            <w:shd w:val="clear" w:color="auto" w:fill="F3F3F3"/>
            <w:vAlign w:val="center"/>
          </w:tcPr>
          <w:p w14:paraId="332B0CE3" w14:textId="77777777" w:rsidR="00F04274" w:rsidRPr="002F1762" w:rsidRDefault="00F04274" w:rsidP="00F04274">
            <w:pPr>
              <w:jc w:val="both"/>
              <w:rPr>
                <w:rFonts w:ascii="Arial" w:hAnsi="Arial" w:cs="Arial"/>
                <w:sz w:val="16"/>
                <w:szCs w:val="16"/>
              </w:rPr>
            </w:pPr>
          </w:p>
        </w:tc>
      </w:tr>
      <w:tr w:rsidR="00F04274" w14:paraId="5BD512CF" w14:textId="77777777" w:rsidTr="00984CBB">
        <w:trPr>
          <w:trHeight w:val="321"/>
          <w:jc w:val="center"/>
        </w:trPr>
        <w:tc>
          <w:tcPr>
            <w:tcW w:w="0" w:type="auto"/>
            <w:vMerge/>
            <w:shd w:val="clear" w:color="auto" w:fill="333399"/>
          </w:tcPr>
          <w:p w14:paraId="4D09C825"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0B50087D"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18625D1C"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109AA968" w14:textId="361C56BA" w:rsidR="00F04274" w:rsidRPr="002F1762" w:rsidRDefault="00F04274" w:rsidP="00F04274">
            <w:pPr>
              <w:jc w:val="center"/>
              <w:rPr>
                <w:rFonts w:ascii="Arial" w:hAnsi="Arial" w:cs="Arial"/>
                <w:b/>
                <w:sz w:val="16"/>
                <w:szCs w:val="16"/>
              </w:rPr>
            </w:pPr>
            <w:r>
              <w:rPr>
                <w:rFonts w:ascii="Arial" w:hAnsi="Arial" w:cs="Arial"/>
                <w:b/>
                <w:sz w:val="16"/>
                <w:szCs w:val="16"/>
              </w:rPr>
              <w:t>Cumplimiento de los objetivos del SG-SST</w:t>
            </w:r>
          </w:p>
        </w:tc>
        <w:tc>
          <w:tcPr>
            <w:tcW w:w="0" w:type="auto"/>
            <w:vMerge/>
            <w:shd w:val="clear" w:color="auto" w:fill="F3F3F3"/>
            <w:vAlign w:val="center"/>
          </w:tcPr>
          <w:p w14:paraId="1861B108" w14:textId="77777777" w:rsidR="00F04274" w:rsidRPr="002F1762" w:rsidRDefault="00F04274" w:rsidP="00F04274">
            <w:pPr>
              <w:rPr>
                <w:rFonts w:ascii="Arial" w:hAnsi="Arial" w:cs="Arial"/>
                <w:sz w:val="16"/>
                <w:szCs w:val="16"/>
              </w:rPr>
            </w:pPr>
          </w:p>
        </w:tc>
        <w:tc>
          <w:tcPr>
            <w:tcW w:w="0" w:type="auto"/>
            <w:shd w:val="clear" w:color="auto" w:fill="F3F3F3"/>
            <w:vAlign w:val="center"/>
          </w:tcPr>
          <w:p w14:paraId="76D146DC" w14:textId="2666953D" w:rsidR="00F04274" w:rsidRPr="002F1762" w:rsidRDefault="00F04274" w:rsidP="00F04274">
            <w:pPr>
              <w:jc w:val="center"/>
              <w:rPr>
                <w:rFonts w:ascii="Arial" w:hAnsi="Arial" w:cs="Arial"/>
                <w:sz w:val="16"/>
                <w:szCs w:val="16"/>
              </w:rPr>
            </w:pPr>
            <w:r>
              <w:rPr>
                <w:rFonts w:ascii="Arial" w:hAnsi="Arial" w:cs="Arial"/>
                <w:sz w:val="16"/>
                <w:szCs w:val="16"/>
              </w:rPr>
              <w:t>(# total de objetivos cumplidos / # total de objetivos definidos) * 100</w:t>
            </w:r>
          </w:p>
        </w:tc>
        <w:tc>
          <w:tcPr>
            <w:tcW w:w="0" w:type="auto"/>
            <w:shd w:val="clear" w:color="auto" w:fill="F3F3F3"/>
            <w:vAlign w:val="center"/>
          </w:tcPr>
          <w:p w14:paraId="559866A6" w14:textId="0B7C0ECA" w:rsidR="00F04274" w:rsidRPr="002F1762" w:rsidRDefault="00BD6411" w:rsidP="00F04274">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52A6CA8A" w14:textId="4163D593" w:rsidR="00F04274" w:rsidRPr="002F1762" w:rsidRDefault="00BD6411" w:rsidP="00F04274">
            <w:pPr>
              <w:jc w:val="center"/>
              <w:rPr>
                <w:rFonts w:ascii="Arial" w:hAnsi="Arial" w:cs="Arial"/>
                <w:sz w:val="16"/>
                <w:szCs w:val="16"/>
                <w:lang w:eastAsia="zh-TW"/>
              </w:rPr>
            </w:pPr>
            <w:r>
              <w:rPr>
                <w:rFonts w:ascii="Arial" w:hAnsi="Arial" w:cs="Arial"/>
                <w:sz w:val="16"/>
                <w:szCs w:val="16"/>
                <w:lang w:eastAsia="zh-TW"/>
              </w:rPr>
              <w:t>90%</w:t>
            </w:r>
          </w:p>
        </w:tc>
        <w:tc>
          <w:tcPr>
            <w:tcW w:w="0" w:type="auto"/>
            <w:shd w:val="clear" w:color="auto" w:fill="F3F3F3"/>
            <w:vAlign w:val="center"/>
          </w:tcPr>
          <w:p w14:paraId="63B500F9" w14:textId="4FA29A32" w:rsidR="00F04274" w:rsidRPr="002F1762" w:rsidRDefault="00F04274" w:rsidP="00F04274">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31F33F6D" w14:textId="77777777" w:rsidR="00F04274" w:rsidRPr="002F1762" w:rsidRDefault="00F04274" w:rsidP="00F04274">
            <w:pPr>
              <w:jc w:val="both"/>
              <w:rPr>
                <w:rFonts w:ascii="Arial" w:hAnsi="Arial" w:cs="Arial"/>
                <w:sz w:val="16"/>
                <w:szCs w:val="16"/>
              </w:rPr>
            </w:pPr>
          </w:p>
        </w:tc>
      </w:tr>
      <w:tr w:rsidR="00F04274" w14:paraId="711B058E" w14:textId="77777777" w:rsidTr="00984CBB">
        <w:trPr>
          <w:trHeight w:val="321"/>
          <w:jc w:val="center"/>
        </w:trPr>
        <w:tc>
          <w:tcPr>
            <w:tcW w:w="0" w:type="auto"/>
            <w:vMerge/>
            <w:shd w:val="clear" w:color="auto" w:fill="333399"/>
          </w:tcPr>
          <w:p w14:paraId="55B0876F"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7048A3A2"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2DBA76CA"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656BDD73" w14:textId="54FCEB2D" w:rsidR="00F04274" w:rsidRPr="002F1762" w:rsidRDefault="00F04274" w:rsidP="00F04274">
            <w:pPr>
              <w:jc w:val="center"/>
              <w:rPr>
                <w:rFonts w:ascii="Arial" w:hAnsi="Arial" w:cs="Arial"/>
                <w:b/>
                <w:sz w:val="16"/>
                <w:szCs w:val="16"/>
              </w:rPr>
            </w:pPr>
            <w:r>
              <w:rPr>
                <w:rFonts w:ascii="Arial" w:hAnsi="Arial" w:cs="Arial"/>
                <w:b/>
                <w:sz w:val="16"/>
                <w:szCs w:val="16"/>
              </w:rPr>
              <w:t>No conformidades del Plan de Trabajo Anual</w:t>
            </w:r>
          </w:p>
        </w:tc>
        <w:tc>
          <w:tcPr>
            <w:tcW w:w="0" w:type="auto"/>
            <w:vMerge/>
            <w:shd w:val="clear" w:color="auto" w:fill="F3F3F3"/>
            <w:vAlign w:val="center"/>
          </w:tcPr>
          <w:p w14:paraId="761B7C36" w14:textId="77777777" w:rsidR="00F04274" w:rsidRPr="002F1762" w:rsidRDefault="00F04274" w:rsidP="00F04274">
            <w:pPr>
              <w:rPr>
                <w:rFonts w:ascii="Arial" w:hAnsi="Arial" w:cs="Arial"/>
                <w:sz w:val="16"/>
                <w:szCs w:val="16"/>
              </w:rPr>
            </w:pPr>
          </w:p>
        </w:tc>
        <w:tc>
          <w:tcPr>
            <w:tcW w:w="0" w:type="auto"/>
            <w:shd w:val="clear" w:color="auto" w:fill="F3F3F3"/>
            <w:vAlign w:val="center"/>
          </w:tcPr>
          <w:p w14:paraId="177911FD" w14:textId="09EF55F7" w:rsidR="00F04274" w:rsidRPr="002F1762" w:rsidRDefault="00F04274" w:rsidP="00F04274">
            <w:pPr>
              <w:jc w:val="center"/>
              <w:rPr>
                <w:rFonts w:ascii="Arial" w:hAnsi="Arial" w:cs="Arial"/>
                <w:sz w:val="16"/>
                <w:szCs w:val="16"/>
              </w:rPr>
            </w:pPr>
            <w:r>
              <w:rPr>
                <w:rFonts w:ascii="Arial" w:hAnsi="Arial" w:cs="Arial"/>
                <w:sz w:val="16"/>
                <w:szCs w:val="16"/>
              </w:rPr>
              <w:t>(# NO Conformidades del Plan de Trabajo Anual ejecutadas / # NO Conformidades del Plan de Trabajo Anual identificadas) * 100</w:t>
            </w:r>
          </w:p>
        </w:tc>
        <w:tc>
          <w:tcPr>
            <w:tcW w:w="0" w:type="auto"/>
            <w:shd w:val="clear" w:color="auto" w:fill="F3F3F3"/>
            <w:vAlign w:val="center"/>
          </w:tcPr>
          <w:p w14:paraId="1AB3DFD1" w14:textId="1841736D" w:rsidR="00F04274" w:rsidRPr="002F1762" w:rsidRDefault="00BD6411" w:rsidP="00F04274">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019E24A7" w14:textId="2D0833EC" w:rsidR="00F04274" w:rsidRPr="002F1762" w:rsidRDefault="00BD6411" w:rsidP="00F04274">
            <w:pPr>
              <w:jc w:val="center"/>
              <w:rPr>
                <w:rFonts w:ascii="Arial" w:hAnsi="Arial" w:cs="Arial"/>
                <w:sz w:val="16"/>
                <w:szCs w:val="16"/>
                <w:lang w:eastAsia="zh-TW"/>
              </w:rPr>
            </w:pPr>
            <w:r>
              <w:rPr>
                <w:rFonts w:ascii="Arial" w:hAnsi="Arial" w:cs="Arial"/>
                <w:sz w:val="16"/>
                <w:szCs w:val="16"/>
                <w:lang w:eastAsia="zh-TW"/>
              </w:rPr>
              <w:t>90%</w:t>
            </w:r>
          </w:p>
        </w:tc>
        <w:tc>
          <w:tcPr>
            <w:tcW w:w="0" w:type="auto"/>
            <w:shd w:val="clear" w:color="auto" w:fill="F3F3F3"/>
            <w:vAlign w:val="center"/>
          </w:tcPr>
          <w:p w14:paraId="2AF0D856" w14:textId="72E17E5F" w:rsidR="00F04274" w:rsidRPr="002F1762" w:rsidRDefault="00F04274" w:rsidP="00F04274">
            <w:pPr>
              <w:jc w:val="center"/>
              <w:rPr>
                <w:rFonts w:ascii="Arial" w:hAnsi="Arial" w:cs="Arial"/>
                <w:sz w:val="16"/>
                <w:szCs w:val="16"/>
              </w:rPr>
            </w:pPr>
            <w:r>
              <w:rPr>
                <w:rFonts w:ascii="Arial" w:hAnsi="Arial" w:cs="Arial"/>
                <w:sz w:val="16"/>
                <w:szCs w:val="16"/>
              </w:rPr>
              <w:t>ANUAL</w:t>
            </w:r>
          </w:p>
        </w:tc>
        <w:tc>
          <w:tcPr>
            <w:tcW w:w="0" w:type="auto"/>
            <w:shd w:val="clear" w:color="auto" w:fill="F3F3F3"/>
            <w:vAlign w:val="center"/>
          </w:tcPr>
          <w:p w14:paraId="74A82186" w14:textId="77777777" w:rsidR="00F04274" w:rsidRPr="002F1762" w:rsidRDefault="00F04274" w:rsidP="00F04274">
            <w:pPr>
              <w:jc w:val="both"/>
              <w:rPr>
                <w:rFonts w:ascii="Arial" w:hAnsi="Arial" w:cs="Arial"/>
                <w:sz w:val="16"/>
                <w:szCs w:val="16"/>
              </w:rPr>
            </w:pPr>
          </w:p>
        </w:tc>
      </w:tr>
      <w:tr w:rsidR="00F04274" w14:paraId="3EADB259" w14:textId="77777777" w:rsidTr="00984CBB">
        <w:trPr>
          <w:trHeight w:val="710"/>
          <w:jc w:val="center"/>
        </w:trPr>
        <w:tc>
          <w:tcPr>
            <w:tcW w:w="0" w:type="auto"/>
            <w:vMerge/>
            <w:shd w:val="clear" w:color="auto" w:fill="333399"/>
          </w:tcPr>
          <w:p w14:paraId="0AB89375"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65FDA5AD" w14:textId="77777777" w:rsidR="00F04274" w:rsidRDefault="00F04274" w:rsidP="00F04274">
            <w:pPr>
              <w:ind w:left="113" w:right="113"/>
              <w:jc w:val="center"/>
              <w:rPr>
                <w:rFonts w:ascii="Arial" w:hAnsi="Arial" w:cs="Arial"/>
                <w:b/>
                <w:color w:val="FFFFFF"/>
                <w:sz w:val="16"/>
                <w:szCs w:val="16"/>
              </w:rPr>
            </w:pPr>
          </w:p>
        </w:tc>
        <w:tc>
          <w:tcPr>
            <w:tcW w:w="0" w:type="auto"/>
            <w:vMerge/>
            <w:shd w:val="clear" w:color="auto" w:fill="333399"/>
          </w:tcPr>
          <w:p w14:paraId="4EC9C433" w14:textId="77777777" w:rsidR="00F04274" w:rsidRDefault="00F04274" w:rsidP="00F04274">
            <w:pPr>
              <w:ind w:left="113" w:right="113"/>
              <w:jc w:val="center"/>
              <w:rPr>
                <w:rFonts w:ascii="Arial" w:hAnsi="Arial" w:cs="Arial"/>
                <w:b/>
                <w:color w:val="FFFFFF"/>
                <w:sz w:val="16"/>
                <w:szCs w:val="16"/>
              </w:rPr>
            </w:pPr>
          </w:p>
        </w:tc>
        <w:tc>
          <w:tcPr>
            <w:tcW w:w="0" w:type="auto"/>
            <w:shd w:val="clear" w:color="auto" w:fill="F3F3F3"/>
            <w:vAlign w:val="center"/>
          </w:tcPr>
          <w:p w14:paraId="2D78B703" w14:textId="730A5D8E" w:rsidR="00F04274" w:rsidRPr="00B71A6D" w:rsidRDefault="00F04274" w:rsidP="00F04274">
            <w:pPr>
              <w:jc w:val="center"/>
              <w:rPr>
                <w:rFonts w:ascii="Arial" w:hAnsi="Arial" w:cs="Arial"/>
                <w:b/>
                <w:sz w:val="16"/>
                <w:szCs w:val="16"/>
              </w:rPr>
            </w:pPr>
            <w:r>
              <w:rPr>
                <w:rFonts w:ascii="Arial" w:hAnsi="Arial" w:cs="Arial"/>
                <w:b/>
                <w:sz w:val="16"/>
                <w:szCs w:val="16"/>
              </w:rPr>
              <w:t>Acciones preventivas, correctivas y de mejora</w:t>
            </w:r>
          </w:p>
        </w:tc>
        <w:tc>
          <w:tcPr>
            <w:tcW w:w="0" w:type="auto"/>
            <w:vMerge/>
            <w:shd w:val="clear" w:color="auto" w:fill="F3F3F3"/>
            <w:vAlign w:val="center"/>
          </w:tcPr>
          <w:p w14:paraId="0B11C9CE" w14:textId="77777777" w:rsidR="00F04274" w:rsidRPr="00B71A6D" w:rsidRDefault="00F04274" w:rsidP="00F04274">
            <w:pPr>
              <w:rPr>
                <w:rFonts w:ascii="Arial" w:hAnsi="Arial" w:cs="Arial"/>
                <w:sz w:val="16"/>
                <w:szCs w:val="16"/>
              </w:rPr>
            </w:pPr>
          </w:p>
        </w:tc>
        <w:tc>
          <w:tcPr>
            <w:tcW w:w="0" w:type="auto"/>
            <w:shd w:val="clear" w:color="auto" w:fill="F3F3F3"/>
            <w:vAlign w:val="center"/>
          </w:tcPr>
          <w:p w14:paraId="4477A3E6" w14:textId="6C651AAC" w:rsidR="00F04274" w:rsidRPr="00B71A6D" w:rsidRDefault="00F04274" w:rsidP="00F04274">
            <w:pPr>
              <w:jc w:val="center"/>
              <w:rPr>
                <w:rFonts w:ascii="Arial" w:hAnsi="Arial" w:cs="Arial"/>
                <w:sz w:val="16"/>
                <w:szCs w:val="16"/>
              </w:rPr>
            </w:pPr>
            <w:r>
              <w:rPr>
                <w:rFonts w:ascii="Arial" w:hAnsi="Arial" w:cs="Arial"/>
                <w:sz w:val="16"/>
                <w:szCs w:val="16"/>
              </w:rPr>
              <w:t xml:space="preserve">(# acciones correctivas, preventivas y de mejora cerradas en el tiempo planificado / # </w:t>
            </w:r>
            <w:proofErr w:type="gramStart"/>
            <w:r>
              <w:rPr>
                <w:rFonts w:ascii="Arial" w:hAnsi="Arial" w:cs="Arial"/>
                <w:sz w:val="16"/>
                <w:szCs w:val="16"/>
              </w:rPr>
              <w:t>Total  de</w:t>
            </w:r>
            <w:proofErr w:type="gramEnd"/>
            <w:r>
              <w:rPr>
                <w:rFonts w:ascii="Arial" w:hAnsi="Arial" w:cs="Arial"/>
                <w:sz w:val="16"/>
                <w:szCs w:val="16"/>
              </w:rPr>
              <w:t xml:space="preserve"> acciones correctivas, preventivas y de mejora establecidas en el periodo) * 100</w:t>
            </w:r>
          </w:p>
        </w:tc>
        <w:tc>
          <w:tcPr>
            <w:tcW w:w="0" w:type="auto"/>
            <w:shd w:val="clear" w:color="auto" w:fill="F3F3F3"/>
            <w:vAlign w:val="center"/>
          </w:tcPr>
          <w:p w14:paraId="3CD79402" w14:textId="773F7FC2" w:rsidR="00F04274" w:rsidRPr="00B71A6D" w:rsidRDefault="00BD6411" w:rsidP="00F04274">
            <w:pPr>
              <w:jc w:val="center"/>
              <w:rPr>
                <w:rFonts w:ascii="Arial" w:hAnsi="Arial" w:cs="Arial"/>
                <w:sz w:val="16"/>
                <w:szCs w:val="16"/>
              </w:rPr>
            </w:pPr>
            <w:r>
              <w:rPr>
                <w:rFonts w:ascii="Arial" w:hAnsi="Arial" w:cs="Arial"/>
                <w:sz w:val="16"/>
                <w:szCs w:val="16"/>
              </w:rPr>
              <w:t>CREC.</w:t>
            </w:r>
          </w:p>
        </w:tc>
        <w:tc>
          <w:tcPr>
            <w:tcW w:w="0" w:type="auto"/>
            <w:shd w:val="clear" w:color="auto" w:fill="F3F3F3"/>
            <w:vAlign w:val="center"/>
          </w:tcPr>
          <w:p w14:paraId="3555E852" w14:textId="0E93BF88" w:rsidR="00F04274" w:rsidRPr="00B71A6D" w:rsidRDefault="00BD6411" w:rsidP="00F04274">
            <w:pPr>
              <w:jc w:val="center"/>
              <w:rPr>
                <w:rFonts w:ascii="Arial" w:hAnsi="Arial" w:cs="Arial"/>
                <w:sz w:val="16"/>
                <w:szCs w:val="16"/>
              </w:rPr>
            </w:pPr>
            <w:r>
              <w:rPr>
                <w:rFonts w:ascii="Arial" w:hAnsi="Arial" w:cs="Arial"/>
                <w:sz w:val="16"/>
                <w:szCs w:val="16"/>
              </w:rPr>
              <w:t>90%</w:t>
            </w:r>
          </w:p>
        </w:tc>
        <w:tc>
          <w:tcPr>
            <w:tcW w:w="0" w:type="auto"/>
            <w:shd w:val="clear" w:color="auto" w:fill="F3F3F3"/>
            <w:vAlign w:val="center"/>
          </w:tcPr>
          <w:p w14:paraId="3BBE523A" w14:textId="77777777" w:rsidR="00F04274" w:rsidRPr="00B71A6D" w:rsidRDefault="00F04274" w:rsidP="00F04274">
            <w:pPr>
              <w:jc w:val="center"/>
              <w:rPr>
                <w:rFonts w:ascii="Arial" w:hAnsi="Arial" w:cs="Arial"/>
                <w:sz w:val="16"/>
                <w:szCs w:val="16"/>
              </w:rPr>
            </w:pPr>
            <w:r w:rsidRPr="00B71A6D">
              <w:rPr>
                <w:rFonts w:ascii="Arial" w:hAnsi="Arial" w:cs="Arial"/>
                <w:sz w:val="16"/>
                <w:szCs w:val="16"/>
              </w:rPr>
              <w:t>ANUAL</w:t>
            </w:r>
          </w:p>
        </w:tc>
        <w:tc>
          <w:tcPr>
            <w:tcW w:w="0" w:type="auto"/>
            <w:shd w:val="clear" w:color="auto" w:fill="F3F3F3"/>
            <w:vAlign w:val="center"/>
          </w:tcPr>
          <w:p w14:paraId="0F655D01" w14:textId="77777777" w:rsidR="00F04274" w:rsidRPr="00B71A6D" w:rsidRDefault="00F04274" w:rsidP="00F04274">
            <w:pPr>
              <w:jc w:val="center"/>
              <w:rPr>
                <w:rFonts w:ascii="Arial" w:hAnsi="Arial" w:cs="Arial"/>
                <w:sz w:val="16"/>
                <w:szCs w:val="16"/>
              </w:rPr>
            </w:pPr>
            <w:r w:rsidRPr="00B71A6D">
              <w:rPr>
                <w:rFonts w:ascii="Arial" w:hAnsi="Arial" w:cs="Arial"/>
                <w:sz w:val="16"/>
                <w:szCs w:val="16"/>
              </w:rPr>
              <w:t>-</w:t>
            </w:r>
          </w:p>
        </w:tc>
      </w:tr>
    </w:tbl>
    <w:p w14:paraId="716A5EAE" w14:textId="77777777" w:rsidR="00A121ED" w:rsidRDefault="00A121ED">
      <w:pPr>
        <w:ind w:right="51"/>
        <w:jc w:val="both"/>
        <w:rPr>
          <w:rFonts w:ascii="Arial" w:hAnsi="Arial" w:cs="Arial"/>
          <w:bCs/>
          <w:sz w:val="18"/>
        </w:rPr>
      </w:pPr>
    </w:p>
    <w:sectPr w:rsidR="00A121ED" w:rsidSect="00972A54">
      <w:headerReference w:type="default" r:id="rId10"/>
      <w:footerReference w:type="default" r:id="rId11"/>
      <w:pgSz w:w="15840" w:h="12240" w:orient="landscape" w:code="1"/>
      <w:pgMar w:top="964" w:right="1701" w:bottom="964" w:left="1418" w:header="1134"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04E6" w14:textId="77777777" w:rsidR="00A13D59" w:rsidRDefault="00A13D59">
      <w:r>
        <w:separator/>
      </w:r>
    </w:p>
  </w:endnote>
  <w:endnote w:type="continuationSeparator" w:id="0">
    <w:p w14:paraId="5C968ABE" w14:textId="77777777" w:rsidR="00A13D59" w:rsidRDefault="00A1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Bats">
    <w:charset w:val="02"/>
    <w:family w:val="auto"/>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 10p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36810" w14:textId="232569DE" w:rsidR="00111837" w:rsidRDefault="00111837">
    <w:pPr>
      <w:pStyle w:val="Piedepgina"/>
      <w:ind w:right="360"/>
      <w:rPr>
        <w:rFonts w:ascii="Arial" w:hAnsi="Arial"/>
        <w:sz w:val="18"/>
      </w:rPr>
    </w:pPr>
    <w:r>
      <w:rPr>
        <w:rFonts w:ascii="Arial" w:hAnsi="Arial"/>
        <w:noProof/>
        <w:sz w:val="18"/>
        <w:lang w:val="es-CO" w:eastAsia="es-CO"/>
      </w:rPr>
      <mc:AlternateContent>
        <mc:Choice Requires="wps">
          <w:drawing>
            <wp:anchor distT="0" distB="0" distL="114300" distR="114300" simplePos="0" relativeHeight="251656192" behindDoc="0" locked="0" layoutInCell="1" allowOverlap="1" wp14:anchorId="41B06989" wp14:editId="42070A5D">
              <wp:simplePos x="0" y="0"/>
              <wp:positionH relativeFrom="column">
                <wp:posOffset>-2540</wp:posOffset>
              </wp:positionH>
              <wp:positionV relativeFrom="paragraph">
                <wp:posOffset>22225</wp:posOffset>
              </wp:positionV>
              <wp:extent cx="6120130" cy="0"/>
              <wp:effectExtent l="16510" t="22225" r="16510" b="15875"/>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4204E"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" strokeweight="2.25pt"/>
          </w:pict>
        </mc:Fallback>
      </mc:AlternateContent>
    </w:r>
  </w:p>
  <w:p w14:paraId="0D0BFE84" w14:textId="0E5014DD" w:rsidR="00111837" w:rsidRDefault="00111837">
    <w:pPr>
      <w:pStyle w:val="Piedepgina"/>
      <w:ind w:right="360"/>
      <w:jc w:val="center"/>
    </w:pPr>
    <w:r>
      <w:rPr>
        <w:rFonts w:ascii="Arial" w:hAnsi="Arial"/>
        <w:sz w:val="18"/>
      </w:rPr>
      <w:t>MANUAL DE INSTRUCTIVOS – ELABORACI</w:t>
    </w:r>
    <w:r w:rsidR="00F93019">
      <w:rPr>
        <w:rFonts w:ascii="Arial" w:hAnsi="Arial"/>
        <w:sz w:val="18"/>
      </w:rPr>
      <w:t>Ó</w:t>
    </w:r>
    <w:r>
      <w:rPr>
        <w:rFonts w:ascii="Arial" w:hAnsi="Arial"/>
        <w:sz w:val="18"/>
      </w:rPr>
      <w:t>N DE INDICADORES DE GESTI</w:t>
    </w:r>
    <w:r w:rsidR="00F93019">
      <w:rPr>
        <w:rFonts w:ascii="Arial" w:hAnsi="Arial"/>
        <w:sz w:val="18"/>
      </w:rPr>
      <w:t>Ó</w:t>
    </w:r>
    <w:r>
      <w:rPr>
        <w:rFonts w:ascii="Arial" w:hAnsi="Arial"/>
        <w:sz w:val="18"/>
      </w:rPr>
      <w:t>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76355" w14:textId="7322E348" w:rsidR="00111837" w:rsidRPr="00972A54" w:rsidRDefault="00111837">
    <w:pPr>
      <w:pStyle w:val="Piedepgina"/>
      <w:ind w:right="360"/>
      <w:rPr>
        <w:rFonts w:ascii="Arial" w:hAnsi="Arial"/>
        <w:sz w:val="16"/>
        <w:szCs w:val="16"/>
      </w:rPr>
    </w:pPr>
    <w:r w:rsidRPr="00972A54">
      <w:rPr>
        <w:rFonts w:ascii="Arial" w:hAnsi="Arial"/>
        <w:noProof/>
        <w:sz w:val="16"/>
        <w:szCs w:val="16"/>
        <w:lang w:val="es-CO" w:eastAsia="es-CO"/>
      </w:rPr>
      <mc:AlternateContent>
        <mc:Choice Requires="wps">
          <w:drawing>
            <wp:anchor distT="0" distB="0" distL="114300" distR="114300" simplePos="0" relativeHeight="251657216" behindDoc="0" locked="0" layoutInCell="1" allowOverlap="1" wp14:anchorId="27CD8423" wp14:editId="028CEB13">
              <wp:simplePos x="0" y="0"/>
              <wp:positionH relativeFrom="column">
                <wp:posOffset>-2540</wp:posOffset>
              </wp:positionH>
              <wp:positionV relativeFrom="paragraph">
                <wp:posOffset>22225</wp:posOffset>
              </wp:positionV>
              <wp:extent cx="6120130" cy="0"/>
              <wp:effectExtent l="16510" t="22225" r="16510" b="1587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D497C"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" strokeweight="2.25pt"/>
          </w:pict>
        </mc:Fallback>
      </mc:AlternateContent>
    </w:r>
  </w:p>
  <w:p w14:paraId="0DAAA121" w14:textId="1475B55F" w:rsidR="00111837" w:rsidRPr="00972A54" w:rsidRDefault="00111837">
    <w:pPr>
      <w:pStyle w:val="Piedepgina"/>
      <w:jc w:val="center"/>
      <w:rPr>
        <w:sz w:val="16"/>
        <w:szCs w:val="16"/>
      </w:rPr>
    </w:pPr>
    <w:r w:rsidRPr="00972A54">
      <w:rPr>
        <w:rFonts w:ascii="Arial" w:hAnsi="Arial"/>
        <w:sz w:val="16"/>
        <w:szCs w:val="16"/>
      </w:rPr>
      <w:t>MANUAL DE PROCEDIMIENTOS GENERALES – ELABORACI</w:t>
    </w:r>
    <w:r w:rsidR="00F93019">
      <w:rPr>
        <w:rFonts w:ascii="Arial" w:hAnsi="Arial"/>
        <w:sz w:val="16"/>
        <w:szCs w:val="16"/>
      </w:rPr>
      <w:t>Ó</w:t>
    </w:r>
    <w:r w:rsidRPr="00972A54">
      <w:rPr>
        <w:rFonts w:ascii="Arial" w:hAnsi="Arial"/>
        <w:sz w:val="16"/>
        <w:szCs w:val="16"/>
      </w:rPr>
      <w:t>N DE INDICADORES DE GESTI</w:t>
    </w:r>
    <w:r w:rsidR="00F93019">
      <w:rPr>
        <w:rFonts w:ascii="Arial" w:hAnsi="Arial"/>
        <w:sz w:val="16"/>
        <w:szCs w:val="16"/>
      </w:rPr>
      <w:t>Ó</w:t>
    </w:r>
    <w:r w:rsidRPr="00972A54">
      <w:rPr>
        <w:rFonts w:ascii="Arial" w:hAnsi="Arial"/>
        <w:sz w:val="16"/>
        <w:szCs w:val="16"/>
      </w:rPr>
      <w:t>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9A79" w14:textId="7646599C" w:rsidR="00111837" w:rsidRPr="00972A54" w:rsidRDefault="00111837">
    <w:pPr>
      <w:pStyle w:val="Piedepgina"/>
      <w:ind w:right="360"/>
      <w:rPr>
        <w:rFonts w:ascii="Arial" w:hAnsi="Arial"/>
        <w:sz w:val="16"/>
        <w:szCs w:val="16"/>
      </w:rPr>
    </w:pPr>
    <w:r w:rsidRPr="00972A54">
      <w:rPr>
        <w:rFonts w:ascii="Arial" w:hAnsi="Arial"/>
        <w:noProof/>
        <w:sz w:val="16"/>
        <w:szCs w:val="16"/>
        <w:lang w:val="es-CO" w:eastAsia="es-CO"/>
      </w:rPr>
      <mc:AlternateContent>
        <mc:Choice Requires="wps">
          <w:drawing>
            <wp:anchor distT="0" distB="0" distL="114300" distR="114300" simplePos="0" relativeHeight="251658240" behindDoc="0" locked="0" layoutInCell="1" allowOverlap="1" wp14:anchorId="15E4C2F8" wp14:editId="37F2BCEB">
              <wp:simplePos x="0" y="0"/>
              <wp:positionH relativeFrom="column">
                <wp:posOffset>0</wp:posOffset>
              </wp:positionH>
              <wp:positionV relativeFrom="paragraph">
                <wp:posOffset>22225</wp:posOffset>
              </wp:positionV>
              <wp:extent cx="8003540" cy="0"/>
              <wp:effectExtent l="19050" t="22225" r="16510" b="1587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35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AB4F6"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5pt" to="630.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" strokeweight="2.25pt"/>
          </w:pict>
        </mc:Fallback>
      </mc:AlternateContent>
    </w:r>
  </w:p>
  <w:p w14:paraId="76C3E421" w14:textId="1861FF36" w:rsidR="00111837" w:rsidRPr="00972A54" w:rsidRDefault="00111837">
    <w:pPr>
      <w:pStyle w:val="Piedepgina"/>
      <w:jc w:val="center"/>
      <w:rPr>
        <w:sz w:val="16"/>
        <w:szCs w:val="16"/>
      </w:rPr>
    </w:pPr>
    <w:r w:rsidRPr="00972A54">
      <w:rPr>
        <w:rFonts w:ascii="Arial" w:hAnsi="Arial"/>
        <w:sz w:val="16"/>
        <w:szCs w:val="16"/>
      </w:rPr>
      <w:t>MANUAL DE PROCEDIMIENTOS GENERALES – ELABORACI</w:t>
    </w:r>
    <w:r w:rsidR="00F93019">
      <w:rPr>
        <w:rFonts w:ascii="Arial" w:hAnsi="Arial"/>
        <w:sz w:val="16"/>
        <w:szCs w:val="16"/>
      </w:rPr>
      <w:t>Ó</w:t>
    </w:r>
    <w:r w:rsidRPr="00972A54">
      <w:rPr>
        <w:rFonts w:ascii="Arial" w:hAnsi="Arial"/>
        <w:sz w:val="16"/>
        <w:szCs w:val="16"/>
      </w:rPr>
      <w:t>N DE INDICADORES DE GEST</w:t>
    </w:r>
    <w:r w:rsidR="00F93019">
      <w:rPr>
        <w:rFonts w:ascii="Arial" w:hAnsi="Arial"/>
        <w:sz w:val="16"/>
        <w:szCs w:val="16"/>
      </w:rPr>
      <w:t>IÓ</w:t>
    </w:r>
    <w:r w:rsidRPr="00972A54">
      <w:rPr>
        <w:rFonts w:ascii="Arial" w:hAnsi="Arial"/>
        <w:sz w:val="16"/>
        <w:szCs w:val="16"/>
      </w:rPr>
      <w:t>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D8CEC" w14:textId="77777777" w:rsidR="00A13D59" w:rsidRDefault="00A13D59">
      <w:r>
        <w:separator/>
      </w:r>
    </w:p>
  </w:footnote>
  <w:footnote w:type="continuationSeparator" w:id="0">
    <w:p w14:paraId="2B6D4C08" w14:textId="77777777" w:rsidR="00A13D59" w:rsidRDefault="00A1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13"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433"/>
      <w:gridCol w:w="5580"/>
      <w:gridCol w:w="1500"/>
      <w:gridCol w:w="1500"/>
    </w:tblGrid>
    <w:tr w:rsidR="00111837" w14:paraId="3384C070" w14:textId="77777777">
      <w:trPr>
        <w:cantSplit/>
        <w:trHeight w:val="35"/>
        <w:jc w:val="center"/>
      </w:trPr>
      <w:tc>
        <w:tcPr>
          <w:tcW w:w="1433" w:type="dxa"/>
          <w:vMerge w:val="restart"/>
        </w:tcPr>
        <w:p w14:paraId="22BD4CCE" w14:textId="51437084" w:rsidR="00111837" w:rsidRDefault="00111837">
          <w:pPr>
            <w:tabs>
              <w:tab w:val="left" w:pos="-720"/>
            </w:tabs>
            <w:suppressAutoHyphens/>
            <w:spacing w:before="90"/>
            <w:jc w:val="center"/>
            <w:rPr>
              <w:rFonts w:ascii="Helv 10pt" w:hAnsi="Helv 10pt"/>
              <w:caps/>
              <w:spacing w:val="-2"/>
              <w:sz w:val="18"/>
            </w:rPr>
          </w:pPr>
          <w:r>
            <w:rPr>
              <w:rFonts w:ascii="Helv 10pt" w:hAnsi="Helv 10pt"/>
              <w:caps/>
              <w:noProof/>
              <w:spacing w:val="-2"/>
              <w:sz w:val="18"/>
              <w:lang w:eastAsia="es-CO"/>
            </w:rPr>
            <w:drawing>
              <wp:inline distT="0" distB="0" distL="0" distR="0" wp14:anchorId="1F7AB64D" wp14:editId="23641341">
                <wp:extent cx="752475" cy="5715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71500"/>
                        </a:xfrm>
                        <a:prstGeom prst="rect">
                          <a:avLst/>
                        </a:prstGeom>
                        <a:noFill/>
                        <a:ln>
                          <a:noFill/>
                        </a:ln>
                      </pic:spPr>
                    </pic:pic>
                  </a:graphicData>
                </a:graphic>
              </wp:inline>
            </w:drawing>
          </w:r>
        </w:p>
      </w:tc>
      <w:tc>
        <w:tcPr>
          <w:tcW w:w="5580" w:type="dxa"/>
          <w:vMerge w:val="restart"/>
          <w:vAlign w:val="center"/>
        </w:tcPr>
        <w:p w14:paraId="533850C7" w14:textId="77777777" w:rsidR="00111837" w:rsidRPr="00F93019" w:rsidRDefault="00111837">
          <w:pPr>
            <w:tabs>
              <w:tab w:val="left" w:pos="-720"/>
            </w:tabs>
            <w:suppressAutoHyphens/>
            <w:jc w:val="center"/>
            <w:rPr>
              <w:rFonts w:ascii="Arial" w:hAnsi="Arial"/>
              <w:b/>
              <w:caps/>
              <w:spacing w:val="-2"/>
              <w:sz w:val="16"/>
              <w:szCs w:val="16"/>
            </w:rPr>
          </w:pPr>
          <w:r w:rsidRPr="00F93019">
            <w:rPr>
              <w:rFonts w:ascii="Arial" w:hAnsi="Arial"/>
              <w:b/>
              <w:caps/>
              <w:spacing w:val="-2"/>
              <w:sz w:val="16"/>
              <w:szCs w:val="16"/>
            </w:rPr>
            <w:t>CORPORACIÓN</w:t>
          </w:r>
        </w:p>
        <w:p w14:paraId="327FC93F" w14:textId="77777777" w:rsidR="00111837" w:rsidRPr="00CB3D25" w:rsidRDefault="00111837">
          <w:pPr>
            <w:tabs>
              <w:tab w:val="left" w:pos="-720"/>
            </w:tabs>
            <w:suppressAutoHyphens/>
            <w:jc w:val="center"/>
            <w:rPr>
              <w:rFonts w:ascii="Arial" w:hAnsi="Arial"/>
              <w:b/>
              <w:caps/>
              <w:spacing w:val="-2"/>
              <w:sz w:val="18"/>
            </w:rPr>
          </w:pPr>
          <w:r>
            <w:rPr>
              <w:rFonts w:ascii="Arial" w:hAnsi="Arial"/>
              <w:b/>
              <w:caps/>
              <w:spacing w:val="-2"/>
              <w:sz w:val="18"/>
            </w:rPr>
            <w:t>CENTRO DE DESARROLLO TECNOLÓGICO DEl GAS</w:t>
          </w:r>
        </w:p>
      </w:tc>
      <w:tc>
        <w:tcPr>
          <w:tcW w:w="3000" w:type="dxa"/>
          <w:gridSpan w:val="2"/>
          <w:vAlign w:val="center"/>
        </w:tcPr>
        <w:p w14:paraId="6B583F64" w14:textId="77777777" w:rsidR="00111837" w:rsidRDefault="00111837">
          <w:pPr>
            <w:tabs>
              <w:tab w:val="left" w:pos="-720"/>
            </w:tabs>
            <w:suppressAutoHyphens/>
            <w:spacing w:before="60" w:after="60"/>
            <w:jc w:val="center"/>
            <w:rPr>
              <w:rFonts w:ascii="Arial" w:hAnsi="Arial"/>
              <w:b/>
              <w:caps/>
              <w:spacing w:val="-2"/>
              <w:sz w:val="18"/>
            </w:rPr>
          </w:pPr>
          <w:r>
            <w:rPr>
              <w:rFonts w:ascii="Arial" w:hAnsi="Arial"/>
              <w:b/>
              <w:caps/>
              <w:spacing w:val="-3"/>
              <w:sz w:val="18"/>
            </w:rPr>
            <w:t xml:space="preserve">MANUAL DE procedimientos generales      </w:t>
          </w:r>
        </w:p>
      </w:tc>
    </w:tr>
    <w:tr w:rsidR="00111837" w14:paraId="3C304FBD" w14:textId="77777777">
      <w:trPr>
        <w:cantSplit/>
        <w:jc w:val="center"/>
      </w:trPr>
      <w:tc>
        <w:tcPr>
          <w:tcW w:w="1433" w:type="dxa"/>
          <w:vMerge/>
        </w:tcPr>
        <w:p w14:paraId="06D74BC1" w14:textId="77777777" w:rsidR="00111837" w:rsidRDefault="00111837">
          <w:pPr>
            <w:tabs>
              <w:tab w:val="left" w:pos="-720"/>
            </w:tabs>
            <w:suppressAutoHyphens/>
            <w:spacing w:before="90" w:after="54"/>
            <w:rPr>
              <w:rFonts w:ascii="Helv 10pt" w:hAnsi="Helv 10pt"/>
              <w:spacing w:val="-2"/>
              <w:sz w:val="18"/>
            </w:rPr>
          </w:pPr>
        </w:p>
      </w:tc>
      <w:tc>
        <w:tcPr>
          <w:tcW w:w="5580" w:type="dxa"/>
          <w:vMerge/>
          <w:vAlign w:val="center"/>
        </w:tcPr>
        <w:p w14:paraId="0C81CE09" w14:textId="77777777" w:rsidR="00111837" w:rsidRDefault="00111837">
          <w:pPr>
            <w:tabs>
              <w:tab w:val="left" w:pos="-720"/>
            </w:tabs>
            <w:suppressAutoHyphens/>
            <w:jc w:val="center"/>
            <w:rPr>
              <w:rFonts w:ascii="Arial" w:hAnsi="Arial"/>
              <w:spacing w:val="-2"/>
              <w:sz w:val="18"/>
            </w:rPr>
          </w:pPr>
        </w:p>
      </w:tc>
      <w:tc>
        <w:tcPr>
          <w:tcW w:w="1500" w:type="dxa"/>
        </w:tcPr>
        <w:p w14:paraId="6AC9D51B" w14:textId="77777777" w:rsidR="00111837" w:rsidRDefault="00111837">
          <w:pPr>
            <w:tabs>
              <w:tab w:val="left" w:pos="-720"/>
            </w:tabs>
            <w:suppressAutoHyphens/>
            <w:spacing w:before="40" w:after="40"/>
            <w:jc w:val="center"/>
            <w:rPr>
              <w:rFonts w:ascii="Arial" w:hAnsi="Arial"/>
              <w:spacing w:val="-2"/>
              <w:sz w:val="14"/>
            </w:rPr>
          </w:pPr>
          <w:r>
            <w:rPr>
              <w:rFonts w:ascii="Arial" w:hAnsi="Arial"/>
              <w:spacing w:val="-2"/>
              <w:sz w:val="14"/>
            </w:rPr>
            <w:t>PG-024</w:t>
          </w:r>
        </w:p>
      </w:tc>
      <w:tc>
        <w:tcPr>
          <w:tcW w:w="1500" w:type="dxa"/>
        </w:tcPr>
        <w:p w14:paraId="5C016298" w14:textId="77777777" w:rsidR="00111837" w:rsidRDefault="00111837">
          <w:pPr>
            <w:tabs>
              <w:tab w:val="center" w:pos="490"/>
            </w:tabs>
            <w:suppressAutoHyphens/>
            <w:spacing w:before="40" w:after="40"/>
            <w:jc w:val="center"/>
            <w:rPr>
              <w:rFonts w:ascii="Arial" w:hAnsi="Arial"/>
              <w:spacing w:val="-2"/>
              <w:sz w:val="14"/>
            </w:rPr>
          </w:pPr>
          <w:r>
            <w:rPr>
              <w:rFonts w:ascii="Arial" w:hAnsi="Arial"/>
              <w:spacing w:val="-2"/>
              <w:sz w:val="14"/>
            </w:rPr>
            <w:t>ANEXO 01</w:t>
          </w:r>
        </w:p>
      </w:tc>
    </w:tr>
    <w:tr w:rsidR="00111837" w14:paraId="02D3C813" w14:textId="77777777">
      <w:trPr>
        <w:cantSplit/>
        <w:jc w:val="center"/>
      </w:trPr>
      <w:tc>
        <w:tcPr>
          <w:tcW w:w="1433" w:type="dxa"/>
          <w:vMerge/>
        </w:tcPr>
        <w:p w14:paraId="246FDC6E" w14:textId="77777777" w:rsidR="00111837" w:rsidRDefault="00111837">
          <w:pPr>
            <w:tabs>
              <w:tab w:val="left" w:pos="-720"/>
            </w:tabs>
            <w:suppressAutoHyphens/>
            <w:spacing w:before="90" w:after="54"/>
            <w:rPr>
              <w:rFonts w:ascii="Helv 10pt" w:hAnsi="Helv 10pt"/>
              <w:spacing w:val="-2"/>
              <w:sz w:val="18"/>
            </w:rPr>
          </w:pPr>
        </w:p>
      </w:tc>
      <w:tc>
        <w:tcPr>
          <w:tcW w:w="5580" w:type="dxa"/>
          <w:vMerge/>
        </w:tcPr>
        <w:p w14:paraId="72682879" w14:textId="77777777" w:rsidR="00111837" w:rsidRDefault="00111837">
          <w:pPr>
            <w:tabs>
              <w:tab w:val="left" w:pos="-720"/>
            </w:tabs>
            <w:suppressAutoHyphens/>
            <w:spacing w:before="90" w:after="54"/>
            <w:jc w:val="center"/>
            <w:rPr>
              <w:rFonts w:ascii="Arial" w:hAnsi="Arial"/>
              <w:spacing w:val="-2"/>
              <w:sz w:val="18"/>
            </w:rPr>
          </w:pPr>
        </w:p>
      </w:tc>
      <w:tc>
        <w:tcPr>
          <w:tcW w:w="1500" w:type="dxa"/>
        </w:tcPr>
        <w:p w14:paraId="20E592DC" w14:textId="1620FB59" w:rsidR="00111837" w:rsidRDefault="00111837">
          <w:pPr>
            <w:tabs>
              <w:tab w:val="center" w:pos="539"/>
            </w:tabs>
            <w:suppressAutoHyphens/>
            <w:spacing w:before="40" w:after="40"/>
            <w:jc w:val="center"/>
            <w:rPr>
              <w:rFonts w:ascii="Arial" w:hAnsi="Arial"/>
              <w:spacing w:val="-2"/>
              <w:sz w:val="14"/>
            </w:rPr>
          </w:pPr>
          <w:r>
            <w:rPr>
              <w:rFonts w:ascii="Arial" w:hAnsi="Arial"/>
              <w:spacing w:val="-2"/>
              <w:sz w:val="14"/>
            </w:rPr>
            <w:t xml:space="preserve">REVISION: </w:t>
          </w:r>
          <w:r w:rsidR="00891186">
            <w:rPr>
              <w:rFonts w:ascii="Arial" w:hAnsi="Arial"/>
              <w:spacing w:val="-2"/>
              <w:sz w:val="14"/>
            </w:rPr>
            <w:t>1</w:t>
          </w:r>
          <w:r w:rsidR="00F248F2">
            <w:rPr>
              <w:rFonts w:ascii="Arial" w:hAnsi="Arial"/>
              <w:spacing w:val="-2"/>
              <w:sz w:val="14"/>
            </w:rPr>
            <w:t>1</w:t>
          </w:r>
        </w:p>
      </w:tc>
      <w:tc>
        <w:tcPr>
          <w:tcW w:w="1500" w:type="dxa"/>
        </w:tcPr>
        <w:p w14:paraId="223FC0CA" w14:textId="77777777" w:rsidR="00111837" w:rsidRDefault="00111837">
          <w:pPr>
            <w:tabs>
              <w:tab w:val="center" w:pos="490"/>
            </w:tabs>
            <w:suppressAutoHyphens/>
            <w:spacing w:before="40" w:after="40"/>
            <w:jc w:val="center"/>
            <w:rPr>
              <w:rFonts w:ascii="Arial" w:hAnsi="Arial"/>
              <w:spacing w:val="-2"/>
              <w:sz w:val="14"/>
            </w:rPr>
          </w:pPr>
          <w:r>
            <w:rPr>
              <w:rFonts w:ascii="Arial" w:hAnsi="Arial"/>
              <w:spacing w:val="-2"/>
              <w:sz w:val="14"/>
            </w:rPr>
            <w:t xml:space="preserve">HOJA  </w:t>
          </w:r>
          <w:r w:rsidRPr="00EB2470">
            <w:rPr>
              <w:rFonts w:ascii="Arial" w:hAnsi="Arial"/>
              <w:spacing w:val="-2"/>
              <w:sz w:val="14"/>
            </w:rPr>
            <w:fldChar w:fldCharType="begin"/>
          </w:r>
          <w:r w:rsidRPr="00EB2470">
            <w:rPr>
              <w:rFonts w:ascii="Arial" w:hAnsi="Arial"/>
              <w:spacing w:val="-2"/>
              <w:sz w:val="14"/>
            </w:rPr>
            <w:instrText xml:space="preserve"> PAGE </w:instrText>
          </w:r>
          <w:r w:rsidRPr="00EB2470">
            <w:rPr>
              <w:rFonts w:ascii="Arial" w:hAnsi="Arial"/>
              <w:spacing w:val="-2"/>
              <w:sz w:val="14"/>
            </w:rPr>
            <w:fldChar w:fldCharType="separate"/>
          </w:r>
          <w:r w:rsidR="00FC588F">
            <w:rPr>
              <w:rFonts w:ascii="Arial" w:hAnsi="Arial"/>
              <w:noProof/>
              <w:spacing w:val="-2"/>
              <w:sz w:val="14"/>
            </w:rPr>
            <w:t>2</w:t>
          </w:r>
          <w:r w:rsidRPr="00EB2470">
            <w:rPr>
              <w:rFonts w:ascii="Arial" w:hAnsi="Arial"/>
              <w:spacing w:val="-2"/>
              <w:sz w:val="14"/>
            </w:rPr>
            <w:fldChar w:fldCharType="end"/>
          </w:r>
          <w:r>
            <w:rPr>
              <w:rFonts w:ascii="Arial" w:hAnsi="Arial"/>
              <w:spacing w:val="-2"/>
              <w:sz w:val="14"/>
            </w:rPr>
            <w:t>/</w:t>
          </w:r>
          <w:r w:rsidRPr="00EB2470">
            <w:rPr>
              <w:rFonts w:ascii="Arial" w:hAnsi="Arial"/>
              <w:spacing w:val="-2"/>
              <w:sz w:val="14"/>
            </w:rPr>
            <w:fldChar w:fldCharType="begin"/>
          </w:r>
          <w:r w:rsidRPr="00EB2470">
            <w:rPr>
              <w:rFonts w:ascii="Arial" w:hAnsi="Arial"/>
              <w:spacing w:val="-2"/>
              <w:sz w:val="14"/>
            </w:rPr>
            <w:instrText xml:space="preserve"> NUMPAGES </w:instrText>
          </w:r>
          <w:r w:rsidRPr="00EB2470">
            <w:rPr>
              <w:rFonts w:ascii="Arial" w:hAnsi="Arial"/>
              <w:spacing w:val="-2"/>
              <w:sz w:val="14"/>
            </w:rPr>
            <w:fldChar w:fldCharType="separate"/>
          </w:r>
          <w:r w:rsidR="00FC588F">
            <w:rPr>
              <w:rFonts w:ascii="Arial" w:hAnsi="Arial"/>
              <w:noProof/>
              <w:spacing w:val="-2"/>
              <w:sz w:val="14"/>
            </w:rPr>
            <w:t>6</w:t>
          </w:r>
          <w:r w:rsidRPr="00EB2470">
            <w:rPr>
              <w:rFonts w:ascii="Arial" w:hAnsi="Arial"/>
              <w:spacing w:val="-2"/>
              <w:sz w:val="14"/>
            </w:rPr>
            <w:fldChar w:fldCharType="end"/>
          </w:r>
        </w:p>
      </w:tc>
    </w:tr>
  </w:tbl>
  <w:p w14:paraId="11AF2758" w14:textId="77777777" w:rsidR="00111837" w:rsidRDefault="00111837">
    <w:pPr>
      <w:pStyle w:val="Encabezado"/>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2772"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646"/>
      <w:gridCol w:w="7894"/>
      <w:gridCol w:w="1616"/>
      <w:gridCol w:w="1616"/>
    </w:tblGrid>
    <w:tr w:rsidR="00111837" w14:paraId="5B36C74B" w14:textId="77777777">
      <w:trPr>
        <w:cantSplit/>
        <w:trHeight w:val="35"/>
        <w:jc w:val="center"/>
      </w:trPr>
      <w:tc>
        <w:tcPr>
          <w:tcW w:w="1646" w:type="dxa"/>
          <w:vMerge w:val="restart"/>
        </w:tcPr>
        <w:p w14:paraId="60E3CC06" w14:textId="77777777" w:rsidR="00111837" w:rsidRDefault="00111837" w:rsidP="001371FB">
          <w:pPr>
            <w:tabs>
              <w:tab w:val="left" w:pos="-720"/>
            </w:tabs>
            <w:suppressAutoHyphens/>
            <w:spacing w:before="120" w:after="120"/>
            <w:jc w:val="center"/>
            <w:rPr>
              <w:rFonts w:ascii="Helv 10pt" w:hAnsi="Helv 10pt"/>
              <w:caps/>
              <w:spacing w:val="-2"/>
              <w:sz w:val="18"/>
            </w:rPr>
          </w:pPr>
        </w:p>
      </w:tc>
      <w:tc>
        <w:tcPr>
          <w:tcW w:w="7894" w:type="dxa"/>
          <w:vMerge w:val="restart"/>
          <w:vAlign w:val="center"/>
        </w:tcPr>
        <w:p w14:paraId="1E16E4B6" w14:textId="77777777" w:rsidR="00111837" w:rsidRPr="00F93019" w:rsidRDefault="00111837">
          <w:pPr>
            <w:tabs>
              <w:tab w:val="left" w:pos="-720"/>
            </w:tabs>
            <w:suppressAutoHyphens/>
            <w:jc w:val="center"/>
            <w:rPr>
              <w:rFonts w:ascii="Arial" w:hAnsi="Arial"/>
              <w:b/>
              <w:caps/>
              <w:spacing w:val="-2"/>
              <w:sz w:val="16"/>
              <w:szCs w:val="16"/>
            </w:rPr>
          </w:pPr>
          <w:r w:rsidRPr="00F93019">
            <w:rPr>
              <w:rFonts w:ascii="Arial" w:hAnsi="Arial"/>
              <w:b/>
              <w:caps/>
              <w:spacing w:val="-2"/>
              <w:sz w:val="16"/>
              <w:szCs w:val="16"/>
            </w:rPr>
            <w:t>CORPORACIÓN</w:t>
          </w:r>
        </w:p>
        <w:p w14:paraId="6F50EE7C" w14:textId="77777777" w:rsidR="00111837" w:rsidRPr="00CB3D25" w:rsidRDefault="00111837">
          <w:pPr>
            <w:tabs>
              <w:tab w:val="left" w:pos="-720"/>
            </w:tabs>
            <w:suppressAutoHyphens/>
            <w:jc w:val="center"/>
            <w:rPr>
              <w:rFonts w:ascii="Arial" w:hAnsi="Arial"/>
              <w:b/>
              <w:caps/>
              <w:spacing w:val="-2"/>
              <w:sz w:val="18"/>
            </w:rPr>
          </w:pPr>
          <w:r>
            <w:rPr>
              <w:rFonts w:ascii="Arial" w:hAnsi="Arial"/>
              <w:b/>
              <w:caps/>
              <w:spacing w:val="-2"/>
              <w:sz w:val="18"/>
            </w:rPr>
            <w:t>CENTRO DE DESARROLLO TECNOLÓGICO DEl GAS</w:t>
          </w:r>
        </w:p>
      </w:tc>
      <w:tc>
        <w:tcPr>
          <w:tcW w:w="3232" w:type="dxa"/>
          <w:gridSpan w:val="2"/>
          <w:vAlign w:val="center"/>
        </w:tcPr>
        <w:p w14:paraId="0ED9F91F" w14:textId="77777777" w:rsidR="00111837" w:rsidRDefault="00111837">
          <w:pPr>
            <w:tabs>
              <w:tab w:val="left" w:pos="-720"/>
            </w:tabs>
            <w:suppressAutoHyphens/>
            <w:spacing w:before="60" w:after="60"/>
            <w:jc w:val="center"/>
            <w:rPr>
              <w:rFonts w:ascii="Arial" w:hAnsi="Arial"/>
              <w:b/>
              <w:caps/>
              <w:spacing w:val="-2"/>
              <w:sz w:val="18"/>
            </w:rPr>
          </w:pPr>
          <w:r>
            <w:rPr>
              <w:rFonts w:ascii="Arial" w:hAnsi="Arial"/>
              <w:b/>
              <w:caps/>
              <w:spacing w:val="-3"/>
              <w:sz w:val="18"/>
            </w:rPr>
            <w:t xml:space="preserve">MANUAL DE procedimientos generales      </w:t>
          </w:r>
        </w:p>
      </w:tc>
    </w:tr>
    <w:tr w:rsidR="00111837" w14:paraId="0F4ABF07" w14:textId="77777777">
      <w:trPr>
        <w:cantSplit/>
        <w:jc w:val="center"/>
      </w:trPr>
      <w:tc>
        <w:tcPr>
          <w:tcW w:w="1646" w:type="dxa"/>
          <w:vMerge/>
        </w:tcPr>
        <w:p w14:paraId="5F886874" w14:textId="77777777" w:rsidR="00111837" w:rsidRDefault="00111837">
          <w:pPr>
            <w:tabs>
              <w:tab w:val="left" w:pos="-720"/>
            </w:tabs>
            <w:suppressAutoHyphens/>
            <w:spacing w:before="90" w:after="54"/>
            <w:rPr>
              <w:rFonts w:ascii="Helv 10pt" w:hAnsi="Helv 10pt"/>
              <w:spacing w:val="-2"/>
              <w:sz w:val="18"/>
            </w:rPr>
          </w:pPr>
        </w:p>
      </w:tc>
      <w:tc>
        <w:tcPr>
          <w:tcW w:w="7894" w:type="dxa"/>
          <w:vMerge/>
          <w:vAlign w:val="center"/>
        </w:tcPr>
        <w:p w14:paraId="0F1C0CAD" w14:textId="77777777" w:rsidR="00111837" w:rsidRDefault="00111837">
          <w:pPr>
            <w:tabs>
              <w:tab w:val="left" w:pos="-720"/>
            </w:tabs>
            <w:suppressAutoHyphens/>
            <w:jc w:val="center"/>
            <w:rPr>
              <w:rFonts w:ascii="Arial" w:hAnsi="Arial"/>
              <w:spacing w:val="-2"/>
              <w:sz w:val="18"/>
            </w:rPr>
          </w:pPr>
        </w:p>
      </w:tc>
      <w:tc>
        <w:tcPr>
          <w:tcW w:w="1616" w:type="dxa"/>
        </w:tcPr>
        <w:p w14:paraId="421EF6DB" w14:textId="77777777" w:rsidR="00111837" w:rsidRDefault="00111837" w:rsidP="003D1022">
          <w:pPr>
            <w:tabs>
              <w:tab w:val="left" w:pos="-720"/>
            </w:tabs>
            <w:suppressAutoHyphens/>
            <w:spacing w:before="40" w:after="40"/>
            <w:jc w:val="center"/>
            <w:rPr>
              <w:rFonts w:ascii="Arial" w:hAnsi="Arial"/>
              <w:spacing w:val="-2"/>
              <w:sz w:val="14"/>
            </w:rPr>
          </w:pPr>
          <w:r>
            <w:rPr>
              <w:rFonts w:ascii="Arial" w:hAnsi="Arial"/>
              <w:spacing w:val="-2"/>
              <w:sz w:val="14"/>
            </w:rPr>
            <w:t>PG-024</w:t>
          </w:r>
        </w:p>
      </w:tc>
      <w:tc>
        <w:tcPr>
          <w:tcW w:w="1616" w:type="dxa"/>
        </w:tcPr>
        <w:p w14:paraId="38F0F744" w14:textId="77777777" w:rsidR="00111837" w:rsidRDefault="00111837" w:rsidP="003D1022">
          <w:pPr>
            <w:tabs>
              <w:tab w:val="center" w:pos="490"/>
            </w:tabs>
            <w:suppressAutoHyphens/>
            <w:spacing w:before="40" w:after="40"/>
            <w:jc w:val="center"/>
            <w:rPr>
              <w:rFonts w:ascii="Arial" w:hAnsi="Arial"/>
              <w:spacing w:val="-2"/>
              <w:sz w:val="14"/>
            </w:rPr>
          </w:pPr>
          <w:r>
            <w:rPr>
              <w:rFonts w:ascii="Arial" w:hAnsi="Arial"/>
              <w:spacing w:val="-2"/>
              <w:sz w:val="14"/>
            </w:rPr>
            <w:t>ANEXO 01</w:t>
          </w:r>
        </w:p>
      </w:tc>
    </w:tr>
    <w:tr w:rsidR="00111837" w14:paraId="63602DD3" w14:textId="77777777">
      <w:trPr>
        <w:cantSplit/>
        <w:jc w:val="center"/>
      </w:trPr>
      <w:tc>
        <w:tcPr>
          <w:tcW w:w="1646" w:type="dxa"/>
          <w:vMerge/>
        </w:tcPr>
        <w:p w14:paraId="418F226B" w14:textId="77777777" w:rsidR="00111837" w:rsidRDefault="00111837">
          <w:pPr>
            <w:tabs>
              <w:tab w:val="left" w:pos="-720"/>
            </w:tabs>
            <w:suppressAutoHyphens/>
            <w:spacing w:before="90" w:after="54"/>
            <w:rPr>
              <w:rFonts w:ascii="Helv 10pt" w:hAnsi="Helv 10pt"/>
              <w:spacing w:val="-2"/>
              <w:sz w:val="18"/>
            </w:rPr>
          </w:pPr>
        </w:p>
      </w:tc>
      <w:tc>
        <w:tcPr>
          <w:tcW w:w="7894" w:type="dxa"/>
          <w:vMerge/>
        </w:tcPr>
        <w:p w14:paraId="2B284986" w14:textId="77777777" w:rsidR="00111837" w:rsidRDefault="00111837">
          <w:pPr>
            <w:tabs>
              <w:tab w:val="left" w:pos="-720"/>
            </w:tabs>
            <w:suppressAutoHyphens/>
            <w:spacing w:before="90" w:after="54"/>
            <w:jc w:val="center"/>
            <w:rPr>
              <w:rFonts w:ascii="Arial" w:hAnsi="Arial"/>
              <w:spacing w:val="-2"/>
              <w:sz w:val="18"/>
            </w:rPr>
          </w:pPr>
        </w:p>
      </w:tc>
      <w:tc>
        <w:tcPr>
          <w:tcW w:w="1616" w:type="dxa"/>
        </w:tcPr>
        <w:p w14:paraId="43996DAD" w14:textId="19EEC185" w:rsidR="00111837" w:rsidRDefault="00D87EBF" w:rsidP="003D1022">
          <w:pPr>
            <w:tabs>
              <w:tab w:val="center" w:pos="539"/>
            </w:tabs>
            <w:suppressAutoHyphens/>
            <w:spacing w:before="40" w:after="40"/>
            <w:jc w:val="center"/>
            <w:rPr>
              <w:rFonts w:ascii="Arial" w:hAnsi="Arial"/>
              <w:spacing w:val="-2"/>
              <w:sz w:val="14"/>
            </w:rPr>
          </w:pPr>
          <w:r>
            <w:rPr>
              <w:rFonts w:ascii="Arial" w:hAnsi="Arial"/>
              <w:spacing w:val="-2"/>
              <w:sz w:val="14"/>
            </w:rPr>
            <w:t>REVISION:</w:t>
          </w:r>
          <w:r w:rsidR="00FC588F">
            <w:rPr>
              <w:rFonts w:ascii="Arial" w:hAnsi="Arial"/>
              <w:spacing w:val="-2"/>
              <w:sz w:val="14"/>
            </w:rPr>
            <w:t xml:space="preserve"> 09</w:t>
          </w:r>
        </w:p>
      </w:tc>
      <w:tc>
        <w:tcPr>
          <w:tcW w:w="1616" w:type="dxa"/>
        </w:tcPr>
        <w:p w14:paraId="70115113" w14:textId="77777777" w:rsidR="00111837" w:rsidRDefault="00111837" w:rsidP="003D1022">
          <w:pPr>
            <w:tabs>
              <w:tab w:val="center" w:pos="490"/>
            </w:tabs>
            <w:suppressAutoHyphens/>
            <w:spacing w:before="40" w:after="40"/>
            <w:jc w:val="center"/>
            <w:rPr>
              <w:rFonts w:ascii="Arial" w:hAnsi="Arial"/>
              <w:spacing w:val="-2"/>
              <w:sz w:val="14"/>
            </w:rPr>
          </w:pPr>
          <w:r>
            <w:rPr>
              <w:rFonts w:ascii="Arial" w:hAnsi="Arial"/>
              <w:spacing w:val="-2"/>
              <w:sz w:val="14"/>
            </w:rPr>
            <w:t xml:space="preserve">HOJA  </w:t>
          </w:r>
          <w:r w:rsidRPr="00EB2470">
            <w:rPr>
              <w:rFonts w:ascii="Arial" w:hAnsi="Arial"/>
              <w:spacing w:val="-2"/>
              <w:sz w:val="14"/>
            </w:rPr>
            <w:fldChar w:fldCharType="begin"/>
          </w:r>
          <w:r w:rsidRPr="00EB2470">
            <w:rPr>
              <w:rFonts w:ascii="Arial" w:hAnsi="Arial"/>
              <w:spacing w:val="-2"/>
              <w:sz w:val="14"/>
            </w:rPr>
            <w:instrText xml:space="preserve"> PAGE </w:instrText>
          </w:r>
          <w:r w:rsidRPr="00EB2470">
            <w:rPr>
              <w:rFonts w:ascii="Arial" w:hAnsi="Arial"/>
              <w:spacing w:val="-2"/>
              <w:sz w:val="14"/>
            </w:rPr>
            <w:fldChar w:fldCharType="separate"/>
          </w:r>
          <w:r w:rsidR="00FC588F">
            <w:rPr>
              <w:rFonts w:ascii="Arial" w:hAnsi="Arial"/>
              <w:noProof/>
              <w:spacing w:val="-2"/>
              <w:sz w:val="14"/>
            </w:rPr>
            <w:t>6</w:t>
          </w:r>
          <w:r w:rsidRPr="00EB2470">
            <w:rPr>
              <w:rFonts w:ascii="Arial" w:hAnsi="Arial"/>
              <w:spacing w:val="-2"/>
              <w:sz w:val="14"/>
            </w:rPr>
            <w:fldChar w:fldCharType="end"/>
          </w:r>
          <w:r w:rsidRPr="00EB2470">
            <w:rPr>
              <w:rFonts w:ascii="Arial" w:hAnsi="Arial"/>
              <w:spacing w:val="-2"/>
              <w:sz w:val="14"/>
            </w:rPr>
            <w:t xml:space="preserve"> </w:t>
          </w:r>
          <w:r>
            <w:rPr>
              <w:rFonts w:ascii="Arial" w:hAnsi="Arial"/>
              <w:spacing w:val="-2"/>
              <w:sz w:val="14"/>
            </w:rPr>
            <w:t>/</w:t>
          </w:r>
          <w:r w:rsidRPr="00EB2470">
            <w:rPr>
              <w:rFonts w:ascii="Arial" w:hAnsi="Arial"/>
              <w:spacing w:val="-2"/>
              <w:sz w:val="14"/>
            </w:rPr>
            <w:t xml:space="preserve"> </w:t>
          </w:r>
          <w:r w:rsidRPr="00EB2470">
            <w:rPr>
              <w:rFonts w:ascii="Arial" w:hAnsi="Arial"/>
              <w:spacing w:val="-2"/>
              <w:sz w:val="14"/>
            </w:rPr>
            <w:fldChar w:fldCharType="begin"/>
          </w:r>
          <w:r w:rsidRPr="00EB2470">
            <w:rPr>
              <w:rFonts w:ascii="Arial" w:hAnsi="Arial"/>
              <w:spacing w:val="-2"/>
              <w:sz w:val="14"/>
            </w:rPr>
            <w:instrText xml:space="preserve"> NUMPAGES </w:instrText>
          </w:r>
          <w:r w:rsidRPr="00EB2470">
            <w:rPr>
              <w:rFonts w:ascii="Arial" w:hAnsi="Arial"/>
              <w:spacing w:val="-2"/>
              <w:sz w:val="14"/>
            </w:rPr>
            <w:fldChar w:fldCharType="separate"/>
          </w:r>
          <w:r w:rsidR="00FC588F">
            <w:rPr>
              <w:rFonts w:ascii="Arial" w:hAnsi="Arial"/>
              <w:noProof/>
              <w:spacing w:val="-2"/>
              <w:sz w:val="14"/>
            </w:rPr>
            <w:t>6</w:t>
          </w:r>
          <w:r w:rsidRPr="00EB2470">
            <w:rPr>
              <w:rFonts w:ascii="Arial" w:hAnsi="Arial"/>
              <w:spacing w:val="-2"/>
              <w:sz w:val="14"/>
            </w:rPr>
            <w:fldChar w:fldCharType="end"/>
          </w:r>
        </w:p>
      </w:tc>
    </w:tr>
  </w:tbl>
  <w:p w14:paraId="7BCAF574" w14:textId="0D13FCE6" w:rsidR="00111837" w:rsidRDefault="00111837">
    <w:pPr>
      <w:pStyle w:val="Encabezado"/>
      <w:rPr>
        <w:rFonts w:ascii="Arial" w:hAnsi="Arial"/>
        <w:sz w:val="18"/>
      </w:rPr>
    </w:pPr>
    <w:r>
      <w:rPr>
        <w:noProof/>
        <w:lang w:val="es-CO" w:eastAsia="es-CO"/>
      </w:rPr>
      <w:drawing>
        <wp:anchor distT="0" distB="0" distL="114300" distR="114300" simplePos="0" relativeHeight="251659264" behindDoc="1" locked="0" layoutInCell="1" allowOverlap="1" wp14:anchorId="1253049D" wp14:editId="6F6B93DA">
          <wp:simplePos x="0" y="0"/>
          <wp:positionH relativeFrom="column">
            <wp:posOffset>35560</wp:posOffset>
          </wp:positionH>
          <wp:positionV relativeFrom="paragraph">
            <wp:posOffset>-702945</wp:posOffset>
          </wp:positionV>
          <wp:extent cx="923925" cy="676275"/>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676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none"/>
      <w:suff w:val="nothing"/>
      <w:lvlText w:val=""/>
      <w:lvlJc w:val="left"/>
    </w:lvl>
    <w:lvl w:ilvl="1">
      <w:start w:val="1"/>
      <w:numFmt w:val="none"/>
      <w:lvlText w:val=""/>
      <w:legacy w:legacy="1" w:legacySpace="0" w:legacyIndent="0"/>
      <w:lvlJc w:val="left"/>
    </w:lvl>
    <w:lvl w:ilvl="2">
      <w:start w:val="1"/>
      <w:numFmt w:val="none"/>
      <w:lvlText w:val=""/>
      <w:legacy w:legacy="1" w:legacySpace="0" w:legacyIndent="0"/>
      <w:lvlJc w:val="left"/>
    </w:lvl>
    <w:lvl w:ilvl="3">
      <w:start w:val="1"/>
      <w:numFmt w:val="none"/>
      <w:lvlText w:val=""/>
      <w:legacy w:legacy="1" w:legacySpace="0" w:legacyIndent="0"/>
      <w:lvlJc w:val="left"/>
    </w:lvl>
    <w:lvl w:ilvl="4">
      <w:numFmt w:val="none"/>
      <w:lvlText w:val=""/>
      <w:lvlJc w:val="left"/>
    </w:lvl>
    <w:lvl w:ilvl="5">
      <w:start w:val="1"/>
      <w:numFmt w:val="none"/>
      <w:lvlText w:val=""/>
      <w:legacy w:legacy="1" w:legacySpace="0" w:legacyIndent="0"/>
      <w:lvlJc w:val="left"/>
    </w:lvl>
    <w:lvl w:ilvl="6">
      <w:start w:val="1"/>
      <w:numFmt w:val="none"/>
      <w:lvlText w:val=""/>
      <w:legacy w:legacy="1" w:legacySpace="0" w:legacyIndent="0"/>
      <w:lvlJc w:val="left"/>
    </w:lvl>
    <w:lvl w:ilvl="7">
      <w:start w:val="1"/>
      <w:numFmt w:val="none"/>
      <w:lvlText w:val=""/>
      <w:legacy w:legacy="1" w:legacySpace="0" w:legacyIndent="0"/>
      <w:lvlJc w:val="left"/>
    </w:lvl>
    <w:lvl w:ilvl="8">
      <w:start w:val="1"/>
      <w:numFmt w:val="none"/>
      <w:lvlText w:val=""/>
      <w:legacy w:legacy="1" w:legacySpace="0"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1273E8"/>
    <w:multiLevelType w:val="hybridMultilevel"/>
    <w:tmpl w:val="875C4C98"/>
    <w:lvl w:ilvl="0" w:tplc="FA566CAA">
      <w:start w:val="1"/>
      <w:numFmt w:val="decimal"/>
      <w:lvlText w:val="A1.%1"/>
      <w:lvlJc w:val="left"/>
      <w:pPr>
        <w:tabs>
          <w:tab w:val="num" w:pos="360"/>
        </w:tabs>
        <w:ind w:left="360" w:hanging="360"/>
      </w:pPr>
      <w:rPr>
        <w:rFonts w:hint="default"/>
      </w:rPr>
    </w:lvl>
    <w:lvl w:ilvl="1" w:tplc="A232DECC">
      <w:start w:val="1"/>
      <w:numFmt w:val="decimal"/>
      <w:lvlText w:val="A1.3.%2"/>
      <w:lvlJc w:val="left"/>
      <w:pPr>
        <w:tabs>
          <w:tab w:val="num" w:pos="1080"/>
        </w:tabs>
        <w:ind w:left="1080" w:hanging="360"/>
      </w:pPr>
      <w:rPr>
        <w:rFonts w:hint="default"/>
      </w:rPr>
    </w:lvl>
    <w:lvl w:ilvl="2" w:tplc="240A001B" w:tentative="1">
      <w:start w:val="1"/>
      <w:numFmt w:val="lowerRoman"/>
      <w:lvlText w:val="%3."/>
      <w:lvlJc w:val="right"/>
      <w:pPr>
        <w:tabs>
          <w:tab w:val="num" w:pos="1800"/>
        </w:tabs>
        <w:ind w:left="1800" w:hanging="180"/>
      </w:pPr>
    </w:lvl>
    <w:lvl w:ilvl="3" w:tplc="240A000F" w:tentative="1">
      <w:start w:val="1"/>
      <w:numFmt w:val="decimal"/>
      <w:lvlText w:val="%4."/>
      <w:lvlJc w:val="left"/>
      <w:pPr>
        <w:tabs>
          <w:tab w:val="num" w:pos="2520"/>
        </w:tabs>
        <w:ind w:left="2520" w:hanging="360"/>
      </w:pPr>
    </w:lvl>
    <w:lvl w:ilvl="4" w:tplc="240A0019" w:tentative="1">
      <w:start w:val="1"/>
      <w:numFmt w:val="lowerLetter"/>
      <w:lvlText w:val="%5."/>
      <w:lvlJc w:val="left"/>
      <w:pPr>
        <w:tabs>
          <w:tab w:val="num" w:pos="3240"/>
        </w:tabs>
        <w:ind w:left="3240" w:hanging="360"/>
      </w:pPr>
    </w:lvl>
    <w:lvl w:ilvl="5" w:tplc="240A001B" w:tentative="1">
      <w:start w:val="1"/>
      <w:numFmt w:val="lowerRoman"/>
      <w:lvlText w:val="%6."/>
      <w:lvlJc w:val="right"/>
      <w:pPr>
        <w:tabs>
          <w:tab w:val="num" w:pos="3960"/>
        </w:tabs>
        <w:ind w:left="3960" w:hanging="180"/>
      </w:pPr>
    </w:lvl>
    <w:lvl w:ilvl="6" w:tplc="240A000F" w:tentative="1">
      <w:start w:val="1"/>
      <w:numFmt w:val="decimal"/>
      <w:lvlText w:val="%7."/>
      <w:lvlJc w:val="left"/>
      <w:pPr>
        <w:tabs>
          <w:tab w:val="num" w:pos="4680"/>
        </w:tabs>
        <w:ind w:left="4680" w:hanging="360"/>
      </w:pPr>
    </w:lvl>
    <w:lvl w:ilvl="7" w:tplc="240A0019" w:tentative="1">
      <w:start w:val="1"/>
      <w:numFmt w:val="lowerLetter"/>
      <w:lvlText w:val="%8."/>
      <w:lvlJc w:val="left"/>
      <w:pPr>
        <w:tabs>
          <w:tab w:val="num" w:pos="5400"/>
        </w:tabs>
        <w:ind w:left="5400" w:hanging="360"/>
      </w:pPr>
    </w:lvl>
    <w:lvl w:ilvl="8" w:tplc="240A001B" w:tentative="1">
      <w:start w:val="1"/>
      <w:numFmt w:val="lowerRoman"/>
      <w:lvlText w:val="%9."/>
      <w:lvlJc w:val="right"/>
      <w:pPr>
        <w:tabs>
          <w:tab w:val="num" w:pos="6120"/>
        </w:tabs>
        <w:ind w:left="6120" w:hanging="180"/>
      </w:pPr>
    </w:lvl>
  </w:abstractNum>
  <w:abstractNum w:abstractNumId="3" w15:restartNumberingAfterBreak="0">
    <w:nsid w:val="0AEA64C4"/>
    <w:multiLevelType w:val="hybridMultilevel"/>
    <w:tmpl w:val="7882B558"/>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0B765B0C"/>
    <w:multiLevelType w:val="hybridMultilevel"/>
    <w:tmpl w:val="1480AF2A"/>
    <w:lvl w:ilvl="0" w:tplc="7D6AC7AE">
      <w:start w:val="1"/>
      <w:numFmt w:val="bullet"/>
      <w:lvlText w:val=""/>
      <w:lvlJc w:val="left"/>
      <w:pPr>
        <w:tabs>
          <w:tab w:val="num" w:pos="360"/>
        </w:tabs>
        <w:ind w:left="0" w:firstLine="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FD00F3"/>
    <w:multiLevelType w:val="hybridMultilevel"/>
    <w:tmpl w:val="7A265F36"/>
    <w:lvl w:ilvl="0" w:tplc="A2D41412">
      <w:start w:val="3"/>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E730D0"/>
    <w:multiLevelType w:val="multilevel"/>
    <w:tmpl w:val="99CA66AC"/>
    <w:lvl w:ilvl="0">
      <w:start w:val="15"/>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A0D6E50"/>
    <w:multiLevelType w:val="multilevel"/>
    <w:tmpl w:val="917259E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CCA02AC"/>
    <w:multiLevelType w:val="hybridMultilevel"/>
    <w:tmpl w:val="E7BA463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2F5C10FA"/>
    <w:multiLevelType w:val="multilevel"/>
    <w:tmpl w:val="E7EE4A2A"/>
    <w:lvl w:ilvl="0">
      <w:start w:val="15"/>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6E45C4"/>
    <w:multiLevelType w:val="singleLevel"/>
    <w:tmpl w:val="E382B69C"/>
    <w:lvl w:ilvl="0">
      <w:start w:val="1"/>
      <w:numFmt w:val="decimal"/>
      <w:lvlText w:val="%1."/>
      <w:lvlJc w:val="left"/>
      <w:pPr>
        <w:tabs>
          <w:tab w:val="num" w:pos="360"/>
        </w:tabs>
        <w:ind w:left="0" w:firstLine="0"/>
      </w:pPr>
      <w:rPr>
        <w:rFonts w:hint="default"/>
      </w:rPr>
    </w:lvl>
  </w:abstractNum>
  <w:abstractNum w:abstractNumId="11" w15:restartNumberingAfterBreak="0">
    <w:nsid w:val="381D004B"/>
    <w:multiLevelType w:val="multilevel"/>
    <w:tmpl w:val="DB528F24"/>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A726C87"/>
    <w:multiLevelType w:val="hybridMultilevel"/>
    <w:tmpl w:val="74068F92"/>
    <w:lvl w:ilvl="0" w:tplc="0C0A000F">
      <w:start w:val="3"/>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3C972A99"/>
    <w:multiLevelType w:val="multilevel"/>
    <w:tmpl w:val="D9D699F4"/>
    <w:lvl w:ilvl="0">
      <w:start w:val="31"/>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173198"/>
    <w:multiLevelType w:val="multilevel"/>
    <w:tmpl w:val="ADB6B1D6"/>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6957B70"/>
    <w:multiLevelType w:val="multilevel"/>
    <w:tmpl w:val="05E6B9A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77219D3"/>
    <w:multiLevelType w:val="singleLevel"/>
    <w:tmpl w:val="0C0A000F"/>
    <w:lvl w:ilvl="0">
      <w:start w:val="1"/>
      <w:numFmt w:val="decimal"/>
      <w:lvlText w:val="%1."/>
      <w:legacy w:legacy="1" w:legacySpace="0" w:legacyIndent="360"/>
      <w:lvlJc w:val="left"/>
      <w:pPr>
        <w:ind w:left="360" w:hanging="360"/>
      </w:pPr>
    </w:lvl>
  </w:abstractNum>
  <w:abstractNum w:abstractNumId="17" w15:restartNumberingAfterBreak="0">
    <w:nsid w:val="546040E1"/>
    <w:multiLevelType w:val="hybridMultilevel"/>
    <w:tmpl w:val="6E923012"/>
    <w:lvl w:ilvl="0" w:tplc="C024ADDE">
      <w:start w:val="2"/>
      <w:numFmt w:val="decimal"/>
      <w:lvlText w:val="A1.3.%1"/>
      <w:lvlJc w:val="left"/>
      <w:pPr>
        <w:tabs>
          <w:tab w:val="num" w:pos="1080"/>
        </w:tabs>
        <w:ind w:left="108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5D75E9E"/>
    <w:multiLevelType w:val="singleLevel"/>
    <w:tmpl w:val="0C0A000F"/>
    <w:lvl w:ilvl="0">
      <w:start w:val="1"/>
      <w:numFmt w:val="decimal"/>
      <w:lvlText w:val="%1."/>
      <w:lvlJc w:val="left"/>
      <w:pPr>
        <w:tabs>
          <w:tab w:val="num" w:pos="360"/>
        </w:tabs>
        <w:ind w:left="360" w:hanging="360"/>
      </w:pPr>
    </w:lvl>
  </w:abstractNum>
  <w:abstractNum w:abstractNumId="19" w15:restartNumberingAfterBreak="0">
    <w:nsid w:val="564B3667"/>
    <w:multiLevelType w:val="hybridMultilevel"/>
    <w:tmpl w:val="17627CE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59A564D4"/>
    <w:multiLevelType w:val="multilevel"/>
    <w:tmpl w:val="13588F6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C85297B"/>
    <w:multiLevelType w:val="multilevel"/>
    <w:tmpl w:val="05E6B9A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BD7E86"/>
    <w:multiLevelType w:val="hybridMultilevel"/>
    <w:tmpl w:val="59D846F2"/>
    <w:lvl w:ilvl="0" w:tplc="A232DECC">
      <w:start w:val="1"/>
      <w:numFmt w:val="decimal"/>
      <w:lvlText w:val="A1.3.%1"/>
      <w:lvlJc w:val="left"/>
      <w:pPr>
        <w:tabs>
          <w:tab w:val="num" w:pos="1080"/>
        </w:tabs>
        <w:ind w:left="108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1C63248"/>
    <w:multiLevelType w:val="hybridMultilevel"/>
    <w:tmpl w:val="FF52A61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73362626"/>
    <w:multiLevelType w:val="singleLevel"/>
    <w:tmpl w:val="0C0A000F"/>
    <w:lvl w:ilvl="0">
      <w:start w:val="1"/>
      <w:numFmt w:val="decimal"/>
      <w:lvlText w:val="%1."/>
      <w:legacy w:legacy="1" w:legacySpace="0" w:legacyIndent="360"/>
      <w:lvlJc w:val="left"/>
      <w:pPr>
        <w:ind w:left="360" w:hanging="360"/>
      </w:pPr>
    </w:lvl>
  </w:abstractNum>
  <w:abstractNum w:abstractNumId="25" w15:restartNumberingAfterBreak="0">
    <w:nsid w:val="76BE2C58"/>
    <w:multiLevelType w:val="hybridMultilevel"/>
    <w:tmpl w:val="E7BE258C"/>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76D065CA"/>
    <w:multiLevelType w:val="hybridMultilevel"/>
    <w:tmpl w:val="899E1C34"/>
    <w:lvl w:ilvl="0" w:tplc="FA566CAA">
      <w:start w:val="1"/>
      <w:numFmt w:val="decimal"/>
      <w:lvlText w:val="A1.%1"/>
      <w:lvlJc w:val="left"/>
      <w:pPr>
        <w:tabs>
          <w:tab w:val="num" w:pos="360"/>
        </w:tabs>
        <w:ind w:left="360" w:hanging="360"/>
      </w:pPr>
      <w:rPr>
        <w:rFonts w:hint="default"/>
      </w:rPr>
    </w:lvl>
    <w:lvl w:ilvl="1" w:tplc="9C72452E">
      <w:start w:val="1"/>
      <w:numFmt w:val="decimal"/>
      <w:lvlText w:val="A1.3.%2"/>
      <w:lvlJc w:val="left"/>
      <w:pPr>
        <w:tabs>
          <w:tab w:val="num" w:pos="1080"/>
        </w:tabs>
        <w:ind w:left="1080" w:hanging="360"/>
      </w:pPr>
      <w:rPr>
        <w:rFonts w:hint="default"/>
      </w:rPr>
    </w:lvl>
    <w:lvl w:ilvl="2" w:tplc="240A001B" w:tentative="1">
      <w:start w:val="1"/>
      <w:numFmt w:val="lowerRoman"/>
      <w:lvlText w:val="%3."/>
      <w:lvlJc w:val="right"/>
      <w:pPr>
        <w:tabs>
          <w:tab w:val="num" w:pos="1800"/>
        </w:tabs>
        <w:ind w:left="1800" w:hanging="180"/>
      </w:pPr>
    </w:lvl>
    <w:lvl w:ilvl="3" w:tplc="240A000F" w:tentative="1">
      <w:start w:val="1"/>
      <w:numFmt w:val="decimal"/>
      <w:lvlText w:val="%4."/>
      <w:lvlJc w:val="left"/>
      <w:pPr>
        <w:tabs>
          <w:tab w:val="num" w:pos="2520"/>
        </w:tabs>
        <w:ind w:left="2520" w:hanging="360"/>
      </w:pPr>
    </w:lvl>
    <w:lvl w:ilvl="4" w:tplc="240A0019" w:tentative="1">
      <w:start w:val="1"/>
      <w:numFmt w:val="lowerLetter"/>
      <w:lvlText w:val="%5."/>
      <w:lvlJc w:val="left"/>
      <w:pPr>
        <w:tabs>
          <w:tab w:val="num" w:pos="3240"/>
        </w:tabs>
        <w:ind w:left="3240" w:hanging="360"/>
      </w:pPr>
    </w:lvl>
    <w:lvl w:ilvl="5" w:tplc="240A001B" w:tentative="1">
      <w:start w:val="1"/>
      <w:numFmt w:val="lowerRoman"/>
      <w:lvlText w:val="%6."/>
      <w:lvlJc w:val="right"/>
      <w:pPr>
        <w:tabs>
          <w:tab w:val="num" w:pos="3960"/>
        </w:tabs>
        <w:ind w:left="3960" w:hanging="180"/>
      </w:pPr>
    </w:lvl>
    <w:lvl w:ilvl="6" w:tplc="240A000F" w:tentative="1">
      <w:start w:val="1"/>
      <w:numFmt w:val="decimal"/>
      <w:lvlText w:val="%7."/>
      <w:lvlJc w:val="left"/>
      <w:pPr>
        <w:tabs>
          <w:tab w:val="num" w:pos="4680"/>
        </w:tabs>
        <w:ind w:left="4680" w:hanging="360"/>
      </w:pPr>
    </w:lvl>
    <w:lvl w:ilvl="7" w:tplc="240A0019" w:tentative="1">
      <w:start w:val="1"/>
      <w:numFmt w:val="lowerLetter"/>
      <w:lvlText w:val="%8."/>
      <w:lvlJc w:val="left"/>
      <w:pPr>
        <w:tabs>
          <w:tab w:val="num" w:pos="5400"/>
        </w:tabs>
        <w:ind w:left="5400" w:hanging="360"/>
      </w:pPr>
    </w:lvl>
    <w:lvl w:ilvl="8" w:tplc="240A001B" w:tentative="1">
      <w:start w:val="1"/>
      <w:numFmt w:val="lowerRoman"/>
      <w:lvlText w:val="%9."/>
      <w:lvlJc w:val="right"/>
      <w:pPr>
        <w:tabs>
          <w:tab w:val="num" w:pos="6120"/>
        </w:tabs>
        <w:ind w:left="6120" w:hanging="180"/>
      </w:pPr>
    </w:lvl>
  </w:abstractNum>
  <w:abstractNum w:abstractNumId="27" w15:restartNumberingAfterBreak="0">
    <w:nsid w:val="77652611"/>
    <w:multiLevelType w:val="multilevel"/>
    <w:tmpl w:val="1D848FEA"/>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83B4CD3"/>
    <w:multiLevelType w:val="multilevel"/>
    <w:tmpl w:val="13588F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5F1E3E"/>
    <w:multiLevelType w:val="multilevel"/>
    <w:tmpl w:val="E64459A6"/>
    <w:lvl w:ilvl="0">
      <w:start w:val="31"/>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8F06E15"/>
    <w:multiLevelType w:val="hybridMultilevel"/>
    <w:tmpl w:val="6812E15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745376804">
    <w:abstractNumId w:val="18"/>
  </w:num>
  <w:num w:numId="2" w16cid:durableId="1928613522">
    <w:abstractNumId w:val="4"/>
  </w:num>
  <w:num w:numId="3" w16cid:durableId="519125612">
    <w:abstractNumId w:val="15"/>
  </w:num>
  <w:num w:numId="4" w16cid:durableId="1797869448">
    <w:abstractNumId w:val="21"/>
  </w:num>
  <w:num w:numId="5" w16cid:durableId="1902330907">
    <w:abstractNumId w:val="6"/>
  </w:num>
  <w:num w:numId="6" w16cid:durableId="1735732682">
    <w:abstractNumId w:val="9"/>
  </w:num>
  <w:num w:numId="7" w16cid:durableId="993989038">
    <w:abstractNumId w:val="19"/>
  </w:num>
  <w:num w:numId="8" w16cid:durableId="335617657">
    <w:abstractNumId w:val="25"/>
  </w:num>
  <w:num w:numId="9" w16cid:durableId="1174222615">
    <w:abstractNumId w:val="11"/>
  </w:num>
  <w:num w:numId="10" w16cid:durableId="758987890">
    <w:abstractNumId w:val="27"/>
  </w:num>
  <w:num w:numId="11" w16cid:durableId="18237839">
    <w:abstractNumId w:val="10"/>
  </w:num>
  <w:num w:numId="12" w16cid:durableId="734818199">
    <w:abstractNumId w:val="23"/>
  </w:num>
  <w:num w:numId="13" w16cid:durableId="729886509">
    <w:abstractNumId w:val="8"/>
  </w:num>
  <w:num w:numId="14" w16cid:durableId="1547063605">
    <w:abstractNumId w:val="29"/>
  </w:num>
  <w:num w:numId="15" w16cid:durableId="592588936">
    <w:abstractNumId w:val="12"/>
  </w:num>
  <w:num w:numId="16" w16cid:durableId="330832698">
    <w:abstractNumId w:val="13"/>
  </w:num>
  <w:num w:numId="17" w16cid:durableId="948005424">
    <w:abstractNumId w:val="20"/>
  </w:num>
  <w:num w:numId="18" w16cid:durableId="604382441">
    <w:abstractNumId w:val="28"/>
  </w:num>
  <w:num w:numId="19" w16cid:durableId="815293596">
    <w:abstractNumId w:val="30"/>
  </w:num>
  <w:num w:numId="20" w16cid:durableId="1611859886">
    <w:abstractNumId w:val="3"/>
  </w:num>
  <w:num w:numId="21" w16cid:durableId="1988705775">
    <w:abstractNumId w:val="0"/>
  </w:num>
  <w:num w:numId="22" w16cid:durableId="343016789">
    <w:abstractNumId w:val="16"/>
  </w:num>
  <w:num w:numId="23" w16cid:durableId="1563171478">
    <w:abstractNumId w:val="1"/>
    <w:lvlOverride w:ilvl="0">
      <w:lvl w:ilvl="0">
        <w:start w:val="1"/>
        <w:numFmt w:val="bullet"/>
        <w:lvlText w:val="%1"/>
        <w:legacy w:legacy="1" w:legacySpace="0" w:legacyIndent="283"/>
        <w:lvlJc w:val="left"/>
        <w:pPr>
          <w:ind w:left="283" w:hanging="283"/>
        </w:pPr>
        <w:rPr>
          <w:rFonts w:ascii="StarBats" w:hAnsi="StarBats" w:hint="default"/>
        </w:rPr>
      </w:lvl>
    </w:lvlOverride>
  </w:num>
  <w:num w:numId="24" w16cid:durableId="1822385679">
    <w:abstractNumId w:val="1"/>
    <w:lvlOverride w:ilvl="0">
      <w:lvl w:ilvl="0">
        <w:start w:val="1"/>
        <w:numFmt w:val="bullet"/>
        <w:lvlText w:val="%1"/>
        <w:legacy w:legacy="1" w:legacySpace="0" w:legacyIndent="283"/>
        <w:lvlJc w:val="left"/>
        <w:pPr>
          <w:ind w:left="283" w:hanging="283"/>
        </w:pPr>
        <w:rPr>
          <w:rFonts w:ascii="StarBats" w:hAnsi="StarBats" w:hint="default"/>
        </w:rPr>
      </w:lvl>
    </w:lvlOverride>
  </w:num>
  <w:num w:numId="25" w16cid:durableId="1599093464">
    <w:abstractNumId w:val="24"/>
  </w:num>
  <w:num w:numId="26" w16cid:durableId="609582525">
    <w:abstractNumId w:val="1"/>
    <w:lvlOverride w:ilvl="0">
      <w:lvl w:ilvl="0">
        <w:start w:val="1"/>
        <w:numFmt w:val="bullet"/>
        <w:lvlText w:val="%1"/>
        <w:legacy w:legacy="1" w:legacySpace="0" w:legacyIndent="360"/>
        <w:lvlJc w:val="left"/>
        <w:pPr>
          <w:ind w:left="360" w:hanging="360"/>
        </w:pPr>
        <w:rPr>
          <w:rFonts w:ascii="Symbol" w:hAnsi="Symbol" w:hint="default"/>
        </w:rPr>
      </w:lvl>
    </w:lvlOverride>
  </w:num>
  <w:num w:numId="27" w16cid:durableId="466776157">
    <w:abstractNumId w:val="5"/>
  </w:num>
  <w:num w:numId="28" w16cid:durableId="1610160148">
    <w:abstractNumId w:val="14"/>
  </w:num>
  <w:num w:numId="29" w16cid:durableId="2069959610">
    <w:abstractNumId w:val="26"/>
  </w:num>
  <w:num w:numId="30" w16cid:durableId="1645819712">
    <w:abstractNumId w:val="2"/>
  </w:num>
  <w:num w:numId="31" w16cid:durableId="190069821">
    <w:abstractNumId w:val="22"/>
  </w:num>
  <w:num w:numId="32" w16cid:durableId="132525917">
    <w:abstractNumId w:val="17"/>
  </w:num>
  <w:num w:numId="33" w16cid:durableId="75981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A4"/>
    <w:rsid w:val="00004B2C"/>
    <w:rsid w:val="00013A76"/>
    <w:rsid w:val="00015DA0"/>
    <w:rsid w:val="0002219B"/>
    <w:rsid w:val="00040A33"/>
    <w:rsid w:val="000766DE"/>
    <w:rsid w:val="00080C7F"/>
    <w:rsid w:val="00081664"/>
    <w:rsid w:val="00084766"/>
    <w:rsid w:val="000A323E"/>
    <w:rsid w:val="000B0C20"/>
    <w:rsid w:val="000F2BF1"/>
    <w:rsid w:val="000F4EC9"/>
    <w:rsid w:val="000F79A4"/>
    <w:rsid w:val="00111837"/>
    <w:rsid w:val="001371FB"/>
    <w:rsid w:val="0014438B"/>
    <w:rsid w:val="00144B2C"/>
    <w:rsid w:val="00176C4F"/>
    <w:rsid w:val="00182D3F"/>
    <w:rsid w:val="001A7FBD"/>
    <w:rsid w:val="001B4678"/>
    <w:rsid w:val="00201DD4"/>
    <w:rsid w:val="00211D37"/>
    <w:rsid w:val="0022467E"/>
    <w:rsid w:val="00224EB2"/>
    <w:rsid w:val="00230CDD"/>
    <w:rsid w:val="0024133B"/>
    <w:rsid w:val="00242F37"/>
    <w:rsid w:val="00256AB0"/>
    <w:rsid w:val="00263915"/>
    <w:rsid w:val="00266C7A"/>
    <w:rsid w:val="00282C03"/>
    <w:rsid w:val="002A2E0F"/>
    <w:rsid w:val="002B55B4"/>
    <w:rsid w:val="002C7AE0"/>
    <w:rsid w:val="002E6F65"/>
    <w:rsid w:val="002F0EA5"/>
    <w:rsid w:val="002F1762"/>
    <w:rsid w:val="00301C2F"/>
    <w:rsid w:val="00312DE3"/>
    <w:rsid w:val="00313F41"/>
    <w:rsid w:val="00322B43"/>
    <w:rsid w:val="003313DF"/>
    <w:rsid w:val="00333899"/>
    <w:rsid w:val="003405C9"/>
    <w:rsid w:val="00354321"/>
    <w:rsid w:val="003556C0"/>
    <w:rsid w:val="00361D71"/>
    <w:rsid w:val="00380546"/>
    <w:rsid w:val="00396882"/>
    <w:rsid w:val="003B4A5E"/>
    <w:rsid w:val="003C313C"/>
    <w:rsid w:val="003C577D"/>
    <w:rsid w:val="003D1022"/>
    <w:rsid w:val="003E3B7A"/>
    <w:rsid w:val="003F57FD"/>
    <w:rsid w:val="003F65E1"/>
    <w:rsid w:val="00410037"/>
    <w:rsid w:val="00421C42"/>
    <w:rsid w:val="00456416"/>
    <w:rsid w:val="00465AC1"/>
    <w:rsid w:val="00466AE6"/>
    <w:rsid w:val="00482394"/>
    <w:rsid w:val="00483273"/>
    <w:rsid w:val="004C4361"/>
    <w:rsid w:val="004E42A7"/>
    <w:rsid w:val="004F799A"/>
    <w:rsid w:val="00500AE3"/>
    <w:rsid w:val="0050440F"/>
    <w:rsid w:val="00533067"/>
    <w:rsid w:val="0054114B"/>
    <w:rsid w:val="00544735"/>
    <w:rsid w:val="00545AD7"/>
    <w:rsid w:val="00547E30"/>
    <w:rsid w:val="0055573B"/>
    <w:rsid w:val="00575326"/>
    <w:rsid w:val="00575E84"/>
    <w:rsid w:val="005C1E86"/>
    <w:rsid w:val="005D54D9"/>
    <w:rsid w:val="005D7803"/>
    <w:rsid w:val="005F1DF1"/>
    <w:rsid w:val="005F621B"/>
    <w:rsid w:val="006050D1"/>
    <w:rsid w:val="00616B1F"/>
    <w:rsid w:val="00647252"/>
    <w:rsid w:val="00665CAF"/>
    <w:rsid w:val="0067391B"/>
    <w:rsid w:val="00692F55"/>
    <w:rsid w:val="00693A49"/>
    <w:rsid w:val="006C105E"/>
    <w:rsid w:val="006C5772"/>
    <w:rsid w:val="006E42B7"/>
    <w:rsid w:val="006F58E4"/>
    <w:rsid w:val="006F6067"/>
    <w:rsid w:val="007008E5"/>
    <w:rsid w:val="00712656"/>
    <w:rsid w:val="00716936"/>
    <w:rsid w:val="00736CC1"/>
    <w:rsid w:val="0076315A"/>
    <w:rsid w:val="00782828"/>
    <w:rsid w:val="00792995"/>
    <w:rsid w:val="00794A49"/>
    <w:rsid w:val="007B0180"/>
    <w:rsid w:val="007C39B4"/>
    <w:rsid w:val="007C49CE"/>
    <w:rsid w:val="007C61B6"/>
    <w:rsid w:val="007E1B72"/>
    <w:rsid w:val="007F398B"/>
    <w:rsid w:val="007F40F7"/>
    <w:rsid w:val="008021D2"/>
    <w:rsid w:val="00813778"/>
    <w:rsid w:val="00815AF6"/>
    <w:rsid w:val="00842F05"/>
    <w:rsid w:val="0084312E"/>
    <w:rsid w:val="0084754E"/>
    <w:rsid w:val="00855ED3"/>
    <w:rsid w:val="00871103"/>
    <w:rsid w:val="00874CC3"/>
    <w:rsid w:val="00877F3D"/>
    <w:rsid w:val="008829F1"/>
    <w:rsid w:val="00891186"/>
    <w:rsid w:val="00896A7F"/>
    <w:rsid w:val="008C5659"/>
    <w:rsid w:val="008D3F1E"/>
    <w:rsid w:val="008E0315"/>
    <w:rsid w:val="008F42ED"/>
    <w:rsid w:val="00901F9E"/>
    <w:rsid w:val="00912FB8"/>
    <w:rsid w:val="00922EB5"/>
    <w:rsid w:val="009246E4"/>
    <w:rsid w:val="0093258D"/>
    <w:rsid w:val="00934326"/>
    <w:rsid w:val="009417FB"/>
    <w:rsid w:val="00972A54"/>
    <w:rsid w:val="00984CBB"/>
    <w:rsid w:val="009870D7"/>
    <w:rsid w:val="009A3DFD"/>
    <w:rsid w:val="009B2B98"/>
    <w:rsid w:val="009C4464"/>
    <w:rsid w:val="009C69DE"/>
    <w:rsid w:val="009D76C7"/>
    <w:rsid w:val="009E58DD"/>
    <w:rsid w:val="00A06DCF"/>
    <w:rsid w:val="00A1044D"/>
    <w:rsid w:val="00A11A1B"/>
    <w:rsid w:val="00A121ED"/>
    <w:rsid w:val="00A13D59"/>
    <w:rsid w:val="00A151CE"/>
    <w:rsid w:val="00A216E8"/>
    <w:rsid w:val="00A21E61"/>
    <w:rsid w:val="00A255DF"/>
    <w:rsid w:val="00A30BA5"/>
    <w:rsid w:val="00A32355"/>
    <w:rsid w:val="00A377BB"/>
    <w:rsid w:val="00A50379"/>
    <w:rsid w:val="00A6146E"/>
    <w:rsid w:val="00A65AB1"/>
    <w:rsid w:val="00AA0DE0"/>
    <w:rsid w:val="00AA19BC"/>
    <w:rsid w:val="00AA39A5"/>
    <w:rsid w:val="00AB466F"/>
    <w:rsid w:val="00AC047C"/>
    <w:rsid w:val="00AD3269"/>
    <w:rsid w:val="00AF00C9"/>
    <w:rsid w:val="00B03892"/>
    <w:rsid w:val="00B059FE"/>
    <w:rsid w:val="00B4148B"/>
    <w:rsid w:val="00B44381"/>
    <w:rsid w:val="00B67140"/>
    <w:rsid w:val="00B71A6D"/>
    <w:rsid w:val="00B77E1F"/>
    <w:rsid w:val="00B80B86"/>
    <w:rsid w:val="00B9416C"/>
    <w:rsid w:val="00BD0AA0"/>
    <w:rsid w:val="00BD6411"/>
    <w:rsid w:val="00BF03D7"/>
    <w:rsid w:val="00BF3C16"/>
    <w:rsid w:val="00C010B0"/>
    <w:rsid w:val="00C04696"/>
    <w:rsid w:val="00C07825"/>
    <w:rsid w:val="00C378FF"/>
    <w:rsid w:val="00C41B4A"/>
    <w:rsid w:val="00C446E9"/>
    <w:rsid w:val="00C6377F"/>
    <w:rsid w:val="00C66AA5"/>
    <w:rsid w:val="00C73EB6"/>
    <w:rsid w:val="00C80E9E"/>
    <w:rsid w:val="00C93761"/>
    <w:rsid w:val="00CC18F2"/>
    <w:rsid w:val="00CE519D"/>
    <w:rsid w:val="00CE7A0D"/>
    <w:rsid w:val="00CF05A5"/>
    <w:rsid w:val="00D07458"/>
    <w:rsid w:val="00D23F4C"/>
    <w:rsid w:val="00D30340"/>
    <w:rsid w:val="00D71085"/>
    <w:rsid w:val="00D87EBF"/>
    <w:rsid w:val="00D92D1D"/>
    <w:rsid w:val="00DA11A2"/>
    <w:rsid w:val="00DB0A20"/>
    <w:rsid w:val="00DC5D56"/>
    <w:rsid w:val="00DE1EE9"/>
    <w:rsid w:val="00DF0779"/>
    <w:rsid w:val="00DF206B"/>
    <w:rsid w:val="00DF775C"/>
    <w:rsid w:val="00E0044A"/>
    <w:rsid w:val="00E0248E"/>
    <w:rsid w:val="00E060F6"/>
    <w:rsid w:val="00E11779"/>
    <w:rsid w:val="00E300C0"/>
    <w:rsid w:val="00E822A2"/>
    <w:rsid w:val="00E844E1"/>
    <w:rsid w:val="00E86144"/>
    <w:rsid w:val="00EB2470"/>
    <w:rsid w:val="00EB7AE5"/>
    <w:rsid w:val="00ED419E"/>
    <w:rsid w:val="00EE7018"/>
    <w:rsid w:val="00EF1DBB"/>
    <w:rsid w:val="00EF5B9E"/>
    <w:rsid w:val="00F04274"/>
    <w:rsid w:val="00F17FA2"/>
    <w:rsid w:val="00F248F2"/>
    <w:rsid w:val="00F30F2E"/>
    <w:rsid w:val="00F448F2"/>
    <w:rsid w:val="00F71134"/>
    <w:rsid w:val="00F93019"/>
    <w:rsid w:val="00F957BB"/>
    <w:rsid w:val="00FA08A7"/>
    <w:rsid w:val="00FB358D"/>
    <w:rsid w:val="00FC588F"/>
    <w:rsid w:val="00FD01E2"/>
    <w:rsid w:val="00FD6B38"/>
    <w:rsid w:val="00FD7B31"/>
    <w:rsid w:val="00FE76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C34E2"/>
  <w15:chartTrackingRefBased/>
  <w15:docId w15:val="{05C8349D-5EFB-44EE-8847-FC9833BC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CO"/>
    </w:rPr>
  </w:style>
  <w:style w:type="paragraph" w:styleId="Ttulo1">
    <w:name w:val="heading 1"/>
    <w:basedOn w:val="Normal"/>
    <w:next w:val="Normal"/>
    <w:qFormat/>
    <w:pPr>
      <w:keepNext/>
      <w:jc w:val="both"/>
      <w:outlineLvl w:val="0"/>
    </w:pPr>
    <w:rPr>
      <w:rFonts w:ascii="Arial" w:hAnsi="Arial"/>
      <w:b/>
      <w:bCs/>
      <w:i/>
      <w:iCs/>
      <w:snapToGrid w:val="0"/>
      <w:sz w:val="18"/>
      <w:szCs w:val="20"/>
      <w:lang w:val="es-MX"/>
    </w:rPr>
  </w:style>
  <w:style w:type="paragraph" w:styleId="Ttulo2">
    <w:name w:val="heading 2"/>
    <w:basedOn w:val="Normal"/>
    <w:next w:val="Normal"/>
    <w:qFormat/>
    <w:pPr>
      <w:keepNext/>
      <w:outlineLvl w:val="1"/>
    </w:pPr>
    <w:rPr>
      <w:szCs w:val="20"/>
      <w:lang w:val="es-ES"/>
    </w:rPr>
  </w:style>
  <w:style w:type="paragraph" w:styleId="Ttulo3">
    <w:name w:val="heading 3"/>
    <w:basedOn w:val="Normal"/>
    <w:next w:val="Normal"/>
    <w:link w:val="Ttulo3Car"/>
    <w:qFormat/>
    <w:pPr>
      <w:keepNext/>
      <w:tabs>
        <w:tab w:val="left" w:pos="204"/>
      </w:tabs>
      <w:spacing w:line="360" w:lineRule="auto"/>
      <w:outlineLvl w:val="2"/>
    </w:pPr>
    <w:rPr>
      <w:rFonts w:ascii="Arial" w:hAnsi="Arial"/>
      <w:b/>
      <w:snapToGrid w:val="0"/>
      <w:szCs w:val="20"/>
      <w:lang w:val="es-MX"/>
    </w:rPr>
  </w:style>
  <w:style w:type="paragraph" w:styleId="Ttulo4">
    <w:name w:val="heading 4"/>
    <w:basedOn w:val="Normal"/>
    <w:next w:val="Normal"/>
    <w:qFormat/>
    <w:pPr>
      <w:keepNext/>
      <w:suppressAutoHyphens/>
      <w:jc w:val="center"/>
      <w:outlineLvl w:val="3"/>
    </w:pPr>
    <w:rPr>
      <w:rFonts w:ascii="Arial" w:hAnsi="Arial"/>
      <w:b/>
      <w:sz w:val="10"/>
      <w:szCs w:val="20"/>
      <w:lang w:val="es-ES_tradnl"/>
    </w:rPr>
  </w:style>
  <w:style w:type="paragraph" w:styleId="Ttulo5">
    <w:name w:val="heading 5"/>
    <w:basedOn w:val="Normal"/>
    <w:next w:val="Normal"/>
    <w:qFormat/>
    <w:pPr>
      <w:keepNext/>
      <w:jc w:val="both"/>
      <w:outlineLvl w:val="4"/>
    </w:pPr>
    <w:rPr>
      <w:rFonts w:ascii="Arial" w:hAnsi="Arial"/>
      <w:b/>
      <w:sz w:val="18"/>
    </w:rPr>
  </w:style>
  <w:style w:type="paragraph" w:styleId="Ttulo6">
    <w:name w:val="heading 6"/>
    <w:basedOn w:val="Normal"/>
    <w:next w:val="Normal"/>
    <w:qFormat/>
    <w:pPr>
      <w:keepNext/>
      <w:suppressAutoHyphens/>
      <w:jc w:val="both"/>
      <w:outlineLvl w:val="5"/>
    </w:pPr>
    <w:rPr>
      <w:rFonts w:ascii="Arial" w:hAnsi="Arial"/>
      <w:b/>
      <w:szCs w:val="20"/>
      <w:lang w:val="es-ES_tradnl"/>
    </w:rPr>
  </w:style>
  <w:style w:type="paragraph" w:styleId="Ttulo7">
    <w:name w:val="heading 7"/>
    <w:basedOn w:val="Normal"/>
    <w:next w:val="Normal"/>
    <w:qFormat/>
    <w:pPr>
      <w:keepNext/>
      <w:suppressAutoHyphens/>
      <w:jc w:val="center"/>
      <w:outlineLvl w:val="6"/>
    </w:pPr>
    <w:rPr>
      <w:rFonts w:ascii="Arial" w:hAnsi="Arial"/>
      <w:b/>
      <w:sz w:val="16"/>
      <w:szCs w:val="20"/>
      <w:lang w:val="es-ES_tradnl"/>
    </w:rPr>
  </w:style>
  <w:style w:type="paragraph" w:styleId="Ttulo8">
    <w:name w:val="heading 8"/>
    <w:basedOn w:val="Normal"/>
    <w:next w:val="Normal"/>
    <w:qFormat/>
    <w:pPr>
      <w:keepNext/>
      <w:suppressAutoHyphens/>
      <w:jc w:val="center"/>
      <w:outlineLvl w:val="7"/>
    </w:pPr>
    <w:rPr>
      <w:rFonts w:ascii="Arial" w:hAnsi="Arial"/>
      <w:b/>
      <w:sz w:val="8"/>
      <w:szCs w:val="20"/>
      <w:lang w:val="es-ES_tradnl"/>
    </w:rPr>
  </w:style>
  <w:style w:type="paragraph" w:styleId="Ttulo9">
    <w:name w:val="heading 9"/>
    <w:basedOn w:val="Normal"/>
    <w:next w:val="Normal"/>
    <w:qFormat/>
    <w:pPr>
      <w:keepNext/>
      <w:tabs>
        <w:tab w:val="left" w:pos="737"/>
      </w:tabs>
      <w:spacing w:line="360" w:lineRule="auto"/>
      <w:outlineLvl w:val="8"/>
    </w:pPr>
    <w:rPr>
      <w:rFonts w:ascii="Arial" w:hAnsi="Arial"/>
      <w:b/>
      <w:snapToGrid w:val="0"/>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rPr>
      <w:lang w:val="es-ES"/>
    </w:rPr>
  </w:style>
  <w:style w:type="paragraph" w:styleId="Piedepgina">
    <w:name w:val="footer"/>
    <w:basedOn w:val="Normal"/>
    <w:pPr>
      <w:tabs>
        <w:tab w:val="center" w:pos="4419"/>
        <w:tab w:val="right" w:pos="8838"/>
      </w:tabs>
    </w:pPr>
    <w:rPr>
      <w:lang w:val="es-ES"/>
    </w:rPr>
  </w:style>
  <w:style w:type="paragraph" w:styleId="Textoindependiente">
    <w:name w:val="Body Text"/>
    <w:basedOn w:val="Normal"/>
    <w:pPr>
      <w:spacing w:line="360" w:lineRule="auto"/>
      <w:jc w:val="both"/>
    </w:pPr>
    <w:rPr>
      <w:rFonts w:ascii="Arial" w:hAnsi="Arial"/>
      <w:sz w:val="22"/>
      <w:szCs w:val="20"/>
      <w:lang w:val="es-ES"/>
    </w:rPr>
  </w:style>
  <w:style w:type="paragraph" w:styleId="Textoindependiente2">
    <w:name w:val="Body Text 2"/>
    <w:basedOn w:val="Normal"/>
    <w:pPr>
      <w:spacing w:line="360" w:lineRule="auto"/>
      <w:jc w:val="both"/>
    </w:pPr>
    <w:rPr>
      <w:rFonts w:ascii="Arial" w:hAnsi="Arial"/>
      <w:szCs w:val="20"/>
    </w:rPr>
  </w:style>
  <w:style w:type="paragraph" w:styleId="Sangradetextonormal">
    <w:name w:val="Body Text Indent"/>
    <w:basedOn w:val="Normal"/>
    <w:pPr>
      <w:tabs>
        <w:tab w:val="left" w:pos="731"/>
      </w:tabs>
      <w:spacing w:line="360" w:lineRule="auto"/>
      <w:ind w:left="360"/>
    </w:pPr>
    <w:rPr>
      <w:rFonts w:ascii="Arial" w:hAnsi="Arial"/>
      <w:snapToGrid w:val="0"/>
      <w:szCs w:val="20"/>
      <w:lang w:val="es-MX"/>
    </w:rPr>
  </w:style>
  <w:style w:type="character" w:styleId="Nmerodepgina">
    <w:name w:val="page number"/>
    <w:basedOn w:val="Fuentedeprrafopredete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s-ES"/>
    </w:rPr>
  </w:style>
  <w:style w:type="paragraph" w:styleId="Sangra2detindependiente">
    <w:name w:val="Body Text Indent 2"/>
    <w:basedOn w:val="Normal"/>
    <w:pPr>
      <w:ind w:left="360"/>
      <w:jc w:val="both"/>
    </w:pPr>
    <w:rPr>
      <w:rFonts w:ascii="Arial" w:hAnsi="Arial"/>
      <w:snapToGrid w:val="0"/>
      <w:sz w:val="18"/>
      <w:szCs w:val="20"/>
      <w:lang w:val="es-MX"/>
    </w:rPr>
  </w:style>
  <w:style w:type="paragraph" w:customStyle="1" w:styleId="WW-Textoindependiente2">
    <w:name w:val="WW-Texto independiente 2"/>
    <w:basedOn w:val="Normal"/>
    <w:pPr>
      <w:suppressAutoHyphens/>
      <w:jc w:val="both"/>
    </w:pPr>
    <w:rPr>
      <w:sz w:val="28"/>
      <w:szCs w:val="20"/>
      <w:lang w:val="es-ES_tradnl"/>
    </w:rPr>
  </w:style>
  <w:style w:type="paragraph" w:styleId="Textoindependiente3">
    <w:name w:val="Body Text 3"/>
    <w:basedOn w:val="Normal"/>
    <w:pPr>
      <w:jc w:val="both"/>
    </w:pPr>
    <w:rPr>
      <w:rFonts w:ascii="Arial" w:hAnsi="Arial" w:cs="Arial"/>
      <w:sz w:val="18"/>
    </w:rPr>
  </w:style>
  <w:style w:type="paragraph" w:styleId="Textodeglobo">
    <w:name w:val="Balloon Text"/>
    <w:basedOn w:val="Normal"/>
    <w:link w:val="TextodegloboCar"/>
    <w:uiPriority w:val="99"/>
    <w:semiHidden/>
    <w:unhideWhenUsed/>
    <w:rPr>
      <w:rFonts w:ascii="Tahoma" w:hAnsi="Tahoma" w:cs="Tahoma"/>
      <w:sz w:val="16"/>
      <w:szCs w:val="16"/>
    </w:rPr>
  </w:style>
  <w:style w:type="character" w:customStyle="1" w:styleId="TextodegloboCar">
    <w:name w:val="Texto de globo Car"/>
    <w:link w:val="Textodeglobo"/>
    <w:uiPriority w:val="99"/>
    <w:semiHidden/>
    <w:rPr>
      <w:rFonts w:ascii="Tahoma" w:hAnsi="Tahoma" w:cs="Tahoma"/>
      <w:sz w:val="16"/>
      <w:szCs w:val="16"/>
      <w:lang w:eastAsia="es-ES"/>
    </w:rPr>
  </w:style>
  <w:style w:type="table" w:styleId="Tablaconcuadrcula">
    <w:name w:val="Table Grid"/>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semiHidden/>
    <w:rPr>
      <w:sz w:val="16"/>
      <w:szCs w:val="16"/>
    </w:rPr>
  </w:style>
  <w:style w:type="paragraph" w:styleId="Textocomentario">
    <w:name w:val="annotation text"/>
    <w:basedOn w:val="Normal"/>
    <w:semiHidden/>
    <w:rPr>
      <w:sz w:val="20"/>
      <w:szCs w:val="20"/>
    </w:rPr>
  </w:style>
  <w:style w:type="paragraph" w:styleId="Asuntodelcomentario">
    <w:name w:val="annotation subject"/>
    <w:basedOn w:val="Textocomentario"/>
    <w:next w:val="Textocomentario"/>
    <w:semiHidden/>
    <w:rPr>
      <w:b/>
      <w:bCs/>
    </w:rPr>
  </w:style>
  <w:style w:type="character" w:customStyle="1" w:styleId="Ttulo3Car">
    <w:name w:val="Título 3 Car"/>
    <w:link w:val="Ttulo3"/>
    <w:rsid w:val="002C7AE0"/>
    <w:rPr>
      <w:rFonts w:ascii="Arial" w:hAnsi="Arial"/>
      <w:b/>
      <w:snapToGrid w:val="0"/>
      <w:sz w:val="24"/>
      <w:lang w:val="es-MX" w:eastAsia="es-ES"/>
    </w:rPr>
  </w:style>
  <w:style w:type="character" w:customStyle="1" w:styleId="tl8wme">
    <w:name w:val="tl8wme"/>
    <w:rsid w:val="00040A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895277">
      <w:bodyDiv w:val="1"/>
      <w:marLeft w:val="0"/>
      <w:marRight w:val="0"/>
      <w:marTop w:val="0"/>
      <w:marBottom w:val="0"/>
      <w:divBdr>
        <w:top w:val="none" w:sz="0" w:space="0" w:color="auto"/>
        <w:left w:val="none" w:sz="0" w:space="0" w:color="auto"/>
        <w:bottom w:val="none" w:sz="0" w:space="0" w:color="auto"/>
        <w:right w:val="none" w:sz="0" w:space="0" w:color="auto"/>
      </w:divBdr>
    </w:div>
    <w:div w:id="1631857227">
      <w:bodyDiv w:val="1"/>
      <w:marLeft w:val="0"/>
      <w:marRight w:val="0"/>
      <w:marTop w:val="0"/>
      <w:marBottom w:val="0"/>
      <w:divBdr>
        <w:top w:val="none" w:sz="0" w:space="0" w:color="auto"/>
        <w:left w:val="none" w:sz="0" w:space="0" w:color="auto"/>
        <w:bottom w:val="none" w:sz="0" w:space="0" w:color="auto"/>
        <w:right w:val="none" w:sz="0" w:space="0" w:color="auto"/>
      </w:divBdr>
    </w:div>
    <w:div w:id="183055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10</Pages>
  <Words>2451</Words>
  <Characters>13865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MCP- 015 VERIFICACION DEL SERVICIO</vt:lpstr>
    </vt:vector>
  </TitlesOfParts>
  <Company>Centro de Desarrollo Tecnologico del Gas</Company>
  <LinksUpToDate>false</LinksUpToDate>
  <CharactersWithSpaces>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MCP- 015 VERIFICACION DEL SERVICIO</dc:title>
  <dc:subject/>
  <dc:creator>Laboratorio CDT GAS</dc:creator>
  <cp:keywords/>
  <dc:description/>
  <cp:lastModifiedBy>EQ-333</cp:lastModifiedBy>
  <cp:revision>25</cp:revision>
  <cp:lastPrinted>2018-02-01T14:58:00Z</cp:lastPrinted>
  <dcterms:created xsi:type="dcterms:W3CDTF">2025-01-22T13:23:00Z</dcterms:created>
  <dcterms:modified xsi:type="dcterms:W3CDTF">2025-02-03T16:23:00Z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-528279633</vt:i4>
  </property>
  <property fmtid="{D5CDD505-2E9C-101B-9397-08002B2CF9AE}" pid="4" name="_EmailSubject">
    <vt:lpwstr>INDICADORES FINAL FINAL FINAL </vt:lpwstr>
  </property>
  <property fmtid="{D5CDD505-2E9C-101B-9397-08002B2CF9AE}" pid="5" name="_AuthorEmail">
    <vt:lpwstr>bcorzo@cdtdegas.com</vt:lpwstr>
  </property>
  <property fmtid="{D5CDD505-2E9C-101B-9397-08002B2CF9AE}" pid="6" name="_AuthorEmailDisplayName">
    <vt:lpwstr>Brigitte Corzo</vt:lpwstr>
  </property>
  <property fmtid="{D5CDD505-2E9C-101B-9397-08002B2CF9AE}" pid="7" name="_ReviewingToolsShownOnce">
    <vt:lpwstr/>
  </property>
</Properties>
</file>